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EC" w:rsidRDefault="007A1E90">
      <w:pPr>
        <w:pStyle w:val="a3"/>
        <w:ind w:left="275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3820956" cy="8858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956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867"/>
      </w:tblGrid>
      <w:tr w:rsidR="00E651EC">
        <w:trPr>
          <w:trHeight w:val="7147"/>
        </w:trPr>
        <w:tc>
          <w:tcPr>
            <w:tcW w:w="10867" w:type="dxa"/>
          </w:tcPr>
          <w:p w:rsidR="00E651EC" w:rsidRDefault="007A1E90">
            <w:pPr>
              <w:pStyle w:val="TableParagraph"/>
              <w:ind w:left="199" w:right="189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Распоряжение</w:t>
            </w:r>
            <w:r>
              <w:rPr>
                <w:rFonts w:ascii="Tahoma" w:hAnsi="Tahoma"/>
                <w:spacing w:val="-5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Минпросвещения</w:t>
            </w:r>
            <w:r>
              <w:rPr>
                <w:rFonts w:ascii="Tahoma" w:hAnsi="Tahoma"/>
                <w:spacing w:val="-5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России</w:t>
            </w:r>
            <w:r>
              <w:rPr>
                <w:rFonts w:ascii="Tahoma" w:hAnsi="Tahoma"/>
                <w:spacing w:val="-6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от</w:t>
            </w:r>
            <w:r>
              <w:rPr>
                <w:rFonts w:ascii="Tahoma" w:hAnsi="Tahoma"/>
                <w:spacing w:val="-147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25.12.2019</w:t>
            </w:r>
            <w:r>
              <w:rPr>
                <w:rFonts w:ascii="Tahoma" w:hAnsi="Tahoma"/>
                <w:spacing w:val="-3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N</w:t>
            </w:r>
            <w:r>
              <w:rPr>
                <w:rFonts w:ascii="Tahoma" w:hAnsi="Tahoma"/>
                <w:spacing w:val="-1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Р-145</w:t>
            </w:r>
          </w:p>
          <w:p w:rsidR="00E651EC" w:rsidRDefault="007A1E90">
            <w:pPr>
              <w:pStyle w:val="TableParagraph"/>
              <w:spacing w:before="2"/>
              <w:ind w:left="674" w:right="666" w:firstLine="1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"Об утверждении методологии (целевой</w:t>
            </w:r>
            <w:r>
              <w:rPr>
                <w:rFonts w:ascii="Tahoma" w:hAnsi="Tahoma"/>
                <w:spacing w:val="1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модели) наставничества обучающихся для</w:t>
            </w:r>
            <w:r>
              <w:rPr>
                <w:rFonts w:ascii="Tahoma" w:hAnsi="Tahoma"/>
                <w:spacing w:val="-148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организаций,</w:t>
            </w:r>
            <w:r>
              <w:rPr>
                <w:rFonts w:ascii="Tahoma" w:hAnsi="Tahoma"/>
                <w:spacing w:val="-1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осуществляющих</w:t>
            </w:r>
          </w:p>
          <w:p w:rsidR="00E651EC" w:rsidRDefault="007A1E90">
            <w:pPr>
              <w:pStyle w:val="TableParagraph"/>
              <w:spacing w:before="2"/>
              <w:ind w:left="199" w:right="192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образовательную</w:t>
            </w:r>
            <w:r>
              <w:rPr>
                <w:rFonts w:ascii="Tahoma" w:hAnsi="Tahoma"/>
                <w:spacing w:val="-6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деятельность</w:t>
            </w:r>
            <w:r>
              <w:rPr>
                <w:rFonts w:ascii="Tahoma" w:hAnsi="Tahoma"/>
                <w:spacing w:val="-6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по</w:t>
            </w:r>
          </w:p>
          <w:p w:rsidR="00E651EC" w:rsidRDefault="007A1E90">
            <w:pPr>
              <w:pStyle w:val="TableParagraph"/>
              <w:ind w:left="199" w:right="196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общеобразовательным,</w:t>
            </w:r>
            <w:r>
              <w:rPr>
                <w:rFonts w:ascii="Tahoma" w:hAnsi="Tahoma"/>
                <w:spacing w:val="-7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дополнительным</w:t>
            </w:r>
          </w:p>
          <w:p w:rsidR="00E651EC" w:rsidRDefault="007A1E90">
            <w:pPr>
              <w:pStyle w:val="TableParagraph"/>
              <w:spacing w:before="2"/>
              <w:ind w:left="199" w:right="197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общеобразовательным</w:t>
            </w:r>
            <w:r>
              <w:rPr>
                <w:rFonts w:ascii="Tahoma" w:hAnsi="Tahoma"/>
                <w:spacing w:val="-7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и</w:t>
            </w:r>
            <w:r>
              <w:rPr>
                <w:rFonts w:ascii="Tahoma" w:hAnsi="Tahoma"/>
                <w:spacing w:val="-6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программам</w:t>
            </w:r>
            <w:r>
              <w:rPr>
                <w:rFonts w:ascii="Tahoma" w:hAnsi="Tahoma"/>
                <w:spacing w:val="-7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среднего</w:t>
            </w:r>
            <w:r>
              <w:rPr>
                <w:rFonts w:ascii="Tahoma" w:hAnsi="Tahoma"/>
                <w:spacing w:val="-147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профессионального образования, в том числе</w:t>
            </w:r>
            <w:r>
              <w:rPr>
                <w:rFonts w:ascii="Tahoma" w:hAnsi="Tahoma"/>
                <w:spacing w:val="1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с</w:t>
            </w:r>
            <w:r>
              <w:rPr>
                <w:rFonts w:ascii="Tahoma" w:hAnsi="Tahoma"/>
                <w:spacing w:val="-3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применением</w:t>
            </w:r>
            <w:r>
              <w:rPr>
                <w:rFonts w:ascii="Tahoma" w:hAnsi="Tahoma"/>
                <w:spacing w:val="-3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лучших практик</w:t>
            </w:r>
            <w:r>
              <w:rPr>
                <w:rFonts w:ascii="Tahoma" w:hAnsi="Tahoma"/>
                <w:spacing w:val="-2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обмена</w:t>
            </w:r>
          </w:p>
          <w:p w:rsidR="00E651EC" w:rsidRDefault="007A1E90">
            <w:pPr>
              <w:pStyle w:val="TableParagraph"/>
              <w:spacing w:line="577" w:lineRule="exact"/>
              <w:ind w:left="197" w:right="197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опытом</w:t>
            </w:r>
            <w:r>
              <w:rPr>
                <w:rFonts w:ascii="Tahoma" w:hAnsi="Tahoma"/>
                <w:spacing w:val="-5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между</w:t>
            </w:r>
            <w:r>
              <w:rPr>
                <w:rFonts w:ascii="Tahoma" w:hAnsi="Tahoma"/>
                <w:spacing w:val="-2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обучающимися"</w:t>
            </w:r>
          </w:p>
        </w:tc>
      </w:tr>
      <w:tr w:rsidR="00E651EC">
        <w:trPr>
          <w:trHeight w:val="2464"/>
        </w:trPr>
        <w:tc>
          <w:tcPr>
            <w:tcW w:w="10867" w:type="dxa"/>
          </w:tcPr>
          <w:p w:rsidR="00E651EC" w:rsidRDefault="00E651EC">
            <w:pPr>
              <w:pStyle w:val="TableParagraph"/>
              <w:rPr>
                <w:sz w:val="34"/>
              </w:rPr>
            </w:pPr>
          </w:p>
          <w:p w:rsidR="00E651EC" w:rsidRDefault="00E651EC">
            <w:pPr>
              <w:pStyle w:val="TableParagraph"/>
              <w:rPr>
                <w:sz w:val="33"/>
              </w:rPr>
            </w:pPr>
          </w:p>
          <w:p w:rsidR="00E651EC" w:rsidRDefault="007A1E90">
            <w:pPr>
              <w:pStyle w:val="TableParagraph"/>
              <w:ind w:left="199" w:right="187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sz w:val="28"/>
              </w:rPr>
              <w:t>Документ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предоставлен</w:t>
            </w:r>
            <w:r>
              <w:rPr>
                <w:rFonts w:ascii="Tahoma" w:hAnsi="Tahoma"/>
                <w:spacing w:val="1"/>
                <w:sz w:val="28"/>
              </w:rPr>
              <w:t xml:space="preserve"> </w:t>
            </w:r>
            <w:hyperlink r:id="rId8">
              <w:r>
                <w:rPr>
                  <w:rFonts w:ascii="Tahoma" w:hAnsi="Tahoma"/>
                  <w:b/>
                  <w:color w:val="0000FF"/>
                  <w:sz w:val="28"/>
                </w:rPr>
                <w:t>КонсультантПлюс</w:t>
              </w:r>
            </w:hyperlink>
          </w:p>
          <w:p w:rsidR="00E651EC" w:rsidRDefault="00E651EC">
            <w:pPr>
              <w:pStyle w:val="TableParagraph"/>
              <w:spacing w:before="8"/>
              <w:rPr>
                <w:sz w:val="29"/>
              </w:rPr>
            </w:pPr>
          </w:p>
          <w:p w:rsidR="00E651EC" w:rsidRDefault="007A1E90">
            <w:pPr>
              <w:pStyle w:val="TableParagraph"/>
              <w:ind w:left="199" w:right="191"/>
              <w:jc w:val="center"/>
              <w:rPr>
                <w:rFonts w:ascii="Tahoma"/>
                <w:b/>
                <w:sz w:val="28"/>
              </w:rPr>
            </w:pPr>
            <w:hyperlink r:id="rId9">
              <w:r>
                <w:rPr>
                  <w:rFonts w:ascii="Tahoma"/>
                  <w:b/>
                  <w:color w:val="0000FF"/>
                  <w:sz w:val="28"/>
                </w:rPr>
                <w:t>www.consultant.ru</w:t>
              </w:r>
            </w:hyperlink>
          </w:p>
          <w:p w:rsidR="00E651EC" w:rsidRDefault="00E651EC">
            <w:pPr>
              <w:pStyle w:val="TableParagraph"/>
              <w:spacing w:before="4"/>
              <w:rPr>
                <w:sz w:val="29"/>
              </w:rPr>
            </w:pPr>
          </w:p>
          <w:p w:rsidR="00E651EC" w:rsidRDefault="007A1E90">
            <w:pPr>
              <w:pStyle w:val="TableParagraph"/>
              <w:spacing w:before="1" w:line="318" w:lineRule="exact"/>
              <w:ind w:left="199" w:right="194"/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Дата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сохранения: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11.02.2020</w:t>
            </w:r>
          </w:p>
        </w:tc>
      </w:tr>
    </w:tbl>
    <w:p w:rsidR="00E651EC" w:rsidRDefault="00E651EC">
      <w:pPr>
        <w:spacing w:line="318" w:lineRule="exact"/>
        <w:jc w:val="center"/>
        <w:rPr>
          <w:rFonts w:ascii="Tahoma" w:hAnsi="Tahoma"/>
          <w:sz w:val="28"/>
        </w:rPr>
        <w:sectPr w:rsidR="00E651EC">
          <w:type w:val="continuous"/>
          <w:pgSz w:w="11910" w:h="16840"/>
          <w:pgMar w:top="920" w:right="340" w:bottom="280" w:left="480" w:header="720" w:footer="720" w:gutter="0"/>
          <w:cols w:space="720"/>
        </w:sect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spacing w:before="3"/>
        <w:rPr>
          <w:sz w:val="20"/>
        </w:rPr>
      </w:pPr>
    </w:p>
    <w:p w:rsidR="00E651EC" w:rsidRDefault="007A1E90">
      <w:pPr>
        <w:pStyle w:val="2"/>
        <w:spacing w:before="92"/>
        <w:ind w:left="2020" w:right="1590" w:firstLine="0"/>
        <w:jc w:val="center"/>
      </w:pPr>
      <w:bookmarkStart w:id="1" w:name="МИНИСТЕРСТВО_ПРОСВЕЩЕНИЯ_РОССИЙСКОЙ_ФЕДЕ"/>
      <w:bookmarkEnd w:id="1"/>
      <w:r>
        <w:t>МИНИСТЕРСТВО</w:t>
      </w:r>
      <w:r>
        <w:rPr>
          <w:spacing w:val="-8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E651EC" w:rsidRDefault="00E651EC">
      <w:pPr>
        <w:pStyle w:val="a3"/>
        <w:spacing w:before="9"/>
        <w:rPr>
          <w:rFonts w:ascii="Arial"/>
          <w:b/>
          <w:sz w:val="23"/>
        </w:rPr>
      </w:pPr>
    </w:p>
    <w:p w:rsidR="00E651EC" w:rsidRDefault="007A1E90">
      <w:pPr>
        <w:spacing w:before="1" w:line="275" w:lineRule="exact"/>
        <w:ind w:left="2020" w:right="158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РАСПОРЯЖЕНИЕ</w:t>
      </w:r>
    </w:p>
    <w:p w:rsidR="00E651EC" w:rsidRDefault="007A1E90">
      <w:pPr>
        <w:pStyle w:val="2"/>
        <w:spacing w:line="275" w:lineRule="exact"/>
        <w:ind w:left="2020" w:right="1585" w:firstLine="0"/>
        <w:jc w:val="center"/>
      </w:pPr>
      <w:r>
        <w:t>от</w:t>
      </w:r>
      <w:r>
        <w:rPr>
          <w:spacing w:val="-4"/>
        </w:rPr>
        <w:t xml:space="preserve"> </w:t>
      </w:r>
      <w:r>
        <w:t>25 декабря</w:t>
      </w:r>
      <w:r>
        <w:rPr>
          <w:spacing w:val="-1"/>
        </w:rPr>
        <w:t xml:space="preserve"> </w:t>
      </w:r>
      <w:r>
        <w:t>2019 г.</w:t>
      </w:r>
      <w:r>
        <w:rPr>
          <w:spacing w:val="-2"/>
        </w:rPr>
        <w:t xml:space="preserve"> </w:t>
      </w:r>
      <w:r>
        <w:t>N Р-145</w:t>
      </w:r>
    </w:p>
    <w:p w:rsidR="00E651EC" w:rsidRDefault="00E651EC">
      <w:pPr>
        <w:pStyle w:val="a3"/>
        <w:spacing w:before="2"/>
        <w:rPr>
          <w:rFonts w:ascii="Arial"/>
          <w:b/>
        </w:rPr>
      </w:pPr>
    </w:p>
    <w:p w:rsidR="00E651EC" w:rsidRDefault="007A1E90">
      <w:pPr>
        <w:spacing w:before="1" w:line="275" w:lineRule="exact"/>
        <w:ind w:left="36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УТВЕРЖДЕНИИ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МЕТОДОЛОГИИ</w:t>
      </w:r>
    </w:p>
    <w:p w:rsidR="00E651EC" w:rsidRDefault="007A1E90">
      <w:pPr>
        <w:pStyle w:val="2"/>
        <w:ind w:left="1861" w:right="1371" w:firstLine="400"/>
      </w:pPr>
      <w:r>
        <w:t>(ЦЕЛЕВОЙ МОДЕЛИ) НАСТАВНИЧЕСТВА 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ОРГАНИЗАЦИЙ,</w:t>
      </w:r>
      <w:r>
        <w:rPr>
          <w:spacing w:val="-8"/>
        </w:rPr>
        <w:t xml:space="preserve"> </w:t>
      </w:r>
      <w:r>
        <w:t>ОСУЩЕСТВЛЯЮЩИХ</w:t>
      </w:r>
      <w:r>
        <w:rPr>
          <w:spacing w:val="-7"/>
        </w:rPr>
        <w:t xml:space="preserve"> </w:t>
      </w:r>
      <w:r>
        <w:t>ОБРАЗОВАТЕЛЬНУЮ</w:t>
      </w:r>
    </w:p>
    <w:p w:rsidR="00E651EC" w:rsidRDefault="007A1E90">
      <w:pPr>
        <w:ind w:left="820" w:firstLine="6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ДЕЯТЕЛЬНОСТЬ ПО ОБЩЕОБРАЗОВАТЕЛЬНЫМ, ДОПОЛНИТЕЛЬНЫМ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ОБЩЕОБРАЗОВАТЕЛЬНЫМ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ПРОГРАММАМ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СРЕДНЕГО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ПРОФЕССИОНАЛЬНОГО</w:t>
      </w:r>
    </w:p>
    <w:p w:rsidR="00E651EC" w:rsidRDefault="007A1E90">
      <w:pPr>
        <w:pStyle w:val="2"/>
        <w:spacing w:before="1"/>
        <w:ind w:left="2996" w:right="1196" w:hanging="1356"/>
      </w:pPr>
      <w:r>
        <w:t>ОБРАЗОВАНИЯ, В ТОМ ЧИСЛЕ С ПРИМЕНЕНИЕМ ЛУЧШИХ ПРАКТИ</w:t>
      </w:r>
      <w:r>
        <w:t>К</w:t>
      </w:r>
      <w:r>
        <w:rPr>
          <w:spacing w:val="-64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ОБУЧАЮЩИМИСЯ</w:t>
      </w:r>
    </w:p>
    <w:p w:rsidR="00E651EC" w:rsidRDefault="00E651EC">
      <w:pPr>
        <w:pStyle w:val="a3"/>
        <w:spacing w:before="10"/>
        <w:rPr>
          <w:rFonts w:ascii="Arial"/>
          <w:b/>
          <w:sz w:val="23"/>
        </w:rPr>
      </w:pPr>
    </w:p>
    <w:p w:rsidR="00E651EC" w:rsidRDefault="007A1E90">
      <w:pPr>
        <w:pStyle w:val="a3"/>
        <w:ind w:left="655" w:right="225" w:firstLine="54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сквозного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"Разработана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(целевая</w:t>
      </w:r>
      <w:r>
        <w:rPr>
          <w:spacing w:val="1"/>
        </w:rPr>
        <w:t xml:space="preserve"> </w:t>
      </w:r>
      <w:r>
        <w:t>модель)</w:t>
      </w:r>
      <w:r>
        <w:rPr>
          <w:spacing w:val="1"/>
        </w:rPr>
        <w:t xml:space="preserve"> </w:t>
      </w:r>
      <w:r>
        <w:rPr>
          <w:spacing w:val="-1"/>
        </w:rPr>
        <w:t>наставничества</w:t>
      </w:r>
      <w:r>
        <w:rPr>
          <w:spacing w:val="-17"/>
        </w:rPr>
        <w:t xml:space="preserve"> </w:t>
      </w:r>
      <w:r>
        <w:rPr>
          <w:spacing w:val="-1"/>
        </w:rPr>
        <w:t>обучающихся</w:t>
      </w:r>
      <w:r>
        <w:rPr>
          <w:spacing w:val="-1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организаций,</w:t>
      </w:r>
      <w:r>
        <w:rPr>
          <w:spacing w:val="-16"/>
        </w:rPr>
        <w:t xml:space="preserve"> </w:t>
      </w:r>
      <w:r>
        <w:t>осуществляющих</w:t>
      </w:r>
      <w:r>
        <w:rPr>
          <w:spacing w:val="-16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образования, в том числе с применением лучших практик обмена опытом</w:t>
      </w:r>
      <w:r>
        <w:rPr>
          <w:spacing w:val="1"/>
        </w:rPr>
        <w:t xml:space="preserve"> </w:t>
      </w:r>
      <w:r>
        <w:t>между обучающимися" федеральных проектов "Современная школа" (Е01.01.04), "Успех каждого</w:t>
      </w:r>
      <w:r>
        <w:rPr>
          <w:spacing w:val="1"/>
        </w:rPr>
        <w:t xml:space="preserve"> </w:t>
      </w:r>
      <w:r>
        <w:t>ребенка"</w:t>
      </w:r>
      <w:r>
        <w:rPr>
          <w:spacing w:val="1"/>
        </w:rPr>
        <w:t xml:space="preserve"> </w:t>
      </w:r>
      <w:r>
        <w:t>(Е02.02.06)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"Молодые</w:t>
      </w:r>
      <w:r>
        <w:rPr>
          <w:spacing w:val="1"/>
        </w:rPr>
        <w:t xml:space="preserve"> </w:t>
      </w:r>
      <w:r>
        <w:t>професс</w:t>
      </w:r>
      <w:r>
        <w:t>ионалы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образования)"</w:t>
      </w:r>
      <w:r>
        <w:rPr>
          <w:spacing w:val="1"/>
        </w:rPr>
        <w:t xml:space="preserve"> </w:t>
      </w:r>
      <w:r>
        <w:t>(Е06.06.06)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6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"Образование":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4"/>
        <w:numPr>
          <w:ilvl w:val="0"/>
          <w:numId w:val="7"/>
        </w:numPr>
        <w:tabs>
          <w:tab w:val="left" w:pos="1446"/>
        </w:tabs>
        <w:ind w:right="220" w:firstLine="540"/>
        <w:jc w:val="both"/>
        <w:rPr>
          <w:sz w:val="24"/>
        </w:rPr>
      </w:pPr>
      <w:r>
        <w:rPr>
          <w:sz w:val="24"/>
        </w:rPr>
        <w:t xml:space="preserve">Утвердить </w:t>
      </w:r>
      <w:hyperlink w:anchor="_bookmark0" w:history="1">
        <w:r>
          <w:rPr>
            <w:color w:val="0000FF"/>
            <w:sz w:val="24"/>
          </w:rPr>
          <w:t xml:space="preserve">методологию </w:t>
        </w:r>
      </w:hyperlink>
      <w:r>
        <w:rPr>
          <w:sz w:val="24"/>
        </w:rPr>
        <w:t>(целевую модель) наставничества обучающихся для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 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обучающимися.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4"/>
        <w:numPr>
          <w:ilvl w:val="0"/>
          <w:numId w:val="7"/>
        </w:numPr>
        <w:tabs>
          <w:tab w:val="left" w:pos="1566"/>
        </w:tabs>
        <w:spacing w:before="1"/>
        <w:ind w:right="213" w:firstLine="540"/>
        <w:jc w:val="both"/>
        <w:rPr>
          <w:sz w:val="24"/>
        </w:rPr>
      </w:pP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</w:t>
      </w:r>
      <w:r>
        <w:rPr>
          <w:sz w:val="24"/>
        </w:rPr>
        <w:t>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hyperlink w:anchor="_bookmark0" w:history="1">
        <w:r>
          <w:rPr>
            <w:color w:val="0000FF"/>
            <w:sz w:val="24"/>
          </w:rPr>
          <w:t>методологии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(целевой модели) наставничества обучающихся для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общеобразовательным, дополнительным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обучающимися.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4"/>
        <w:numPr>
          <w:ilvl w:val="0"/>
          <w:numId w:val="7"/>
        </w:numPr>
        <w:tabs>
          <w:tab w:val="left" w:pos="1436"/>
        </w:tabs>
        <w:ind w:left="1435" w:hanging="241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</w:t>
      </w:r>
      <w:r>
        <w:rPr>
          <w:sz w:val="24"/>
        </w:rPr>
        <w:t>оряжения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:rsidR="00E651EC" w:rsidRDefault="00E651EC">
      <w:pPr>
        <w:pStyle w:val="a3"/>
        <w:spacing w:before="3"/>
      </w:pPr>
    </w:p>
    <w:p w:rsidR="00E651EC" w:rsidRDefault="007A1E90">
      <w:pPr>
        <w:pStyle w:val="a3"/>
        <w:spacing w:line="275" w:lineRule="exact"/>
        <w:ind w:right="219"/>
        <w:jc w:val="right"/>
      </w:pPr>
      <w:r>
        <w:t>Заместитель</w:t>
      </w:r>
      <w:r>
        <w:rPr>
          <w:spacing w:val="-7"/>
        </w:rPr>
        <w:t xml:space="preserve"> </w:t>
      </w:r>
      <w:r>
        <w:t>Министра</w:t>
      </w:r>
    </w:p>
    <w:p w:rsidR="00E651EC" w:rsidRDefault="007A1E90">
      <w:pPr>
        <w:pStyle w:val="a3"/>
        <w:spacing w:line="275" w:lineRule="exact"/>
        <w:ind w:right="216"/>
        <w:jc w:val="right"/>
      </w:pPr>
      <w:r>
        <w:t>М.Н.РАКОВА</w:t>
      </w:r>
    </w:p>
    <w:p w:rsidR="00E651EC" w:rsidRDefault="00E651EC">
      <w:pPr>
        <w:pStyle w:val="a3"/>
        <w:rPr>
          <w:sz w:val="26"/>
        </w:rPr>
      </w:pPr>
    </w:p>
    <w:p w:rsidR="00E651EC" w:rsidRDefault="00E651EC">
      <w:pPr>
        <w:pStyle w:val="a3"/>
        <w:rPr>
          <w:sz w:val="26"/>
        </w:rPr>
      </w:pPr>
    </w:p>
    <w:p w:rsidR="00E651EC" w:rsidRDefault="00E651EC">
      <w:pPr>
        <w:pStyle w:val="a3"/>
        <w:rPr>
          <w:sz w:val="26"/>
        </w:rPr>
      </w:pPr>
    </w:p>
    <w:p w:rsidR="00E651EC" w:rsidRDefault="00E651EC">
      <w:pPr>
        <w:pStyle w:val="a3"/>
        <w:rPr>
          <w:sz w:val="26"/>
        </w:rPr>
      </w:pPr>
    </w:p>
    <w:p w:rsidR="00E651EC" w:rsidRDefault="007A1E90">
      <w:pPr>
        <w:pStyle w:val="a3"/>
        <w:spacing w:before="184"/>
        <w:ind w:right="218"/>
        <w:jc w:val="right"/>
      </w:pPr>
      <w:r>
        <w:t>Приложение</w:t>
      </w:r>
    </w:p>
    <w:p w:rsidR="00E651EC" w:rsidRDefault="00E651EC">
      <w:pPr>
        <w:pStyle w:val="a3"/>
        <w:spacing w:before="3"/>
      </w:pPr>
    </w:p>
    <w:p w:rsidR="00E651EC" w:rsidRDefault="007A1E90">
      <w:pPr>
        <w:pStyle w:val="a3"/>
        <w:spacing w:before="1"/>
        <w:ind w:left="9264" w:right="222" w:firstLine="355"/>
        <w:jc w:val="right"/>
      </w:pPr>
      <w:r>
        <w:t>Утверждена</w:t>
      </w:r>
      <w:r>
        <w:rPr>
          <w:spacing w:val="-57"/>
        </w:rPr>
        <w:t xml:space="preserve"> </w:t>
      </w:r>
      <w:r>
        <w:t>распоряжением</w:t>
      </w:r>
    </w:p>
    <w:p w:rsidR="00E651EC" w:rsidRDefault="00E651EC">
      <w:pPr>
        <w:jc w:val="right"/>
        <w:sectPr w:rsidR="00E651EC">
          <w:headerReference w:type="default" r:id="rId10"/>
          <w:footerReference w:type="default" r:id="rId11"/>
          <w:pgSz w:w="11910" w:h="16840"/>
          <w:pgMar w:top="1720" w:right="340" w:bottom="1620" w:left="480" w:header="650" w:footer="1436" w:gutter="0"/>
          <w:pgNumType w:start="2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244" w:lineRule="auto"/>
        <w:ind w:left="8474" w:right="216" w:hanging="491"/>
        <w:jc w:val="right"/>
      </w:pPr>
      <w:r>
        <w:t>Министерства просвещения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</w:p>
    <w:p w:rsidR="00E651EC" w:rsidRDefault="007A1E90">
      <w:pPr>
        <w:pStyle w:val="a3"/>
        <w:spacing w:line="268" w:lineRule="exact"/>
        <w:ind w:right="218"/>
        <w:jc w:val="right"/>
      </w:pP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декабря 2019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Р-145</w:t>
      </w:r>
    </w:p>
    <w:p w:rsidR="00E651EC" w:rsidRDefault="00E651EC">
      <w:pPr>
        <w:pStyle w:val="a3"/>
        <w:spacing w:before="8"/>
        <w:rPr>
          <w:sz w:val="23"/>
        </w:rPr>
      </w:pPr>
    </w:p>
    <w:p w:rsidR="00E651EC" w:rsidRDefault="007A1E90">
      <w:pPr>
        <w:pStyle w:val="2"/>
        <w:spacing w:line="275" w:lineRule="exact"/>
        <w:ind w:left="4817" w:firstLine="0"/>
      </w:pPr>
      <w:bookmarkStart w:id="2" w:name="_bookmark0"/>
      <w:bookmarkEnd w:id="2"/>
      <w:r>
        <w:t>МЕТОДОЛОГИЯ</w:t>
      </w:r>
    </w:p>
    <w:p w:rsidR="00E651EC" w:rsidRDefault="007A1E90">
      <w:pPr>
        <w:spacing w:line="242" w:lineRule="auto"/>
        <w:ind w:left="1861" w:right="1371" w:firstLine="4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(ЦЕЛЕВАЯ МОДЕЛЬ) НАСТАВНИЧЕСТВА ОБУЧАЮЩИХСЯ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ДЛЯ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ОРГАНИЗАЦИЙ,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ОСУЩЕСТВЛЯЮЩИХ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ОБРАЗОВАТЕЛЬНУЮ</w:t>
      </w:r>
    </w:p>
    <w:p w:rsidR="00E651EC" w:rsidRDefault="007A1E90">
      <w:pPr>
        <w:pStyle w:val="2"/>
        <w:ind w:left="820" w:firstLine="680"/>
      </w:pPr>
      <w:r>
        <w:t>ДЕЯТЕЛЬНОСТЬ ПО ОБЩЕОБРАЗОВАТЕЛЬНЫМ, 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</w:p>
    <w:p w:rsidR="00E651EC" w:rsidRDefault="007A1E90">
      <w:pPr>
        <w:ind w:left="2996" w:right="1196" w:hanging="135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ОБРАЗОВАНИЯ, В ТОМ ЧИСЛЕ С ПРИМЕНЕНИЕМ ЛУЧШИХ ПРАКТИК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ОБМЕНА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ОПЫТОМ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МЕЖДУ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ОБУЧАЮЩИМИСЯ</w:t>
      </w:r>
    </w:p>
    <w:p w:rsidR="00E651EC" w:rsidRDefault="00E651EC">
      <w:pPr>
        <w:pStyle w:val="a3"/>
        <w:spacing w:before="9"/>
        <w:rPr>
          <w:rFonts w:ascii="Arial"/>
          <w:b/>
          <w:sz w:val="23"/>
        </w:rPr>
      </w:pPr>
    </w:p>
    <w:p w:rsidR="00E651EC" w:rsidRDefault="007A1E90">
      <w:pPr>
        <w:pStyle w:val="2"/>
        <w:numPr>
          <w:ilvl w:val="1"/>
          <w:numId w:val="7"/>
        </w:numPr>
        <w:tabs>
          <w:tab w:val="left" w:pos="4782"/>
        </w:tabs>
        <w:jc w:val="left"/>
      </w:pPr>
      <w:bookmarkStart w:id="3" w:name="1._Общие_положения"/>
      <w:bookmarkEnd w:id="3"/>
      <w:r>
        <w:t>Общие</w:t>
      </w:r>
      <w:r>
        <w:rPr>
          <w:spacing w:val="-2"/>
        </w:rPr>
        <w:t xml:space="preserve"> </w:t>
      </w:r>
      <w:r>
        <w:t>положе</w:t>
      </w:r>
      <w:r>
        <w:t>ния</w:t>
      </w:r>
    </w:p>
    <w:p w:rsidR="00E651EC" w:rsidRDefault="00E651EC">
      <w:pPr>
        <w:pStyle w:val="a3"/>
        <w:rPr>
          <w:rFonts w:ascii="Arial"/>
          <w:b/>
        </w:rPr>
      </w:pPr>
    </w:p>
    <w:p w:rsidR="00E651EC" w:rsidRDefault="007A1E90">
      <w:pPr>
        <w:pStyle w:val="a4"/>
        <w:numPr>
          <w:ilvl w:val="1"/>
          <w:numId w:val="6"/>
        </w:numPr>
        <w:tabs>
          <w:tab w:val="left" w:pos="1831"/>
        </w:tabs>
        <w:spacing w:line="242" w:lineRule="auto"/>
        <w:ind w:right="221" w:firstLine="54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</w:p>
    <w:p w:rsidR="00E651EC" w:rsidRDefault="007A1E90">
      <w:pPr>
        <w:pStyle w:val="a4"/>
        <w:numPr>
          <w:ilvl w:val="0"/>
          <w:numId w:val="5"/>
        </w:numPr>
        <w:tabs>
          <w:tab w:val="left" w:pos="831"/>
        </w:tabs>
        <w:ind w:right="222" w:firstLine="0"/>
        <w:jc w:val="both"/>
        <w:rPr>
          <w:sz w:val="24"/>
        </w:rPr>
      </w:pPr>
      <w:r>
        <w:rPr>
          <w:sz w:val="24"/>
        </w:rPr>
        <w:t>Целевая модель наставничества), в том числе с применением лучших практик обмена 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"Современная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школа",</w:t>
      </w:r>
      <w:r>
        <w:rPr>
          <w:spacing w:val="1"/>
          <w:sz w:val="24"/>
        </w:rPr>
        <w:t xml:space="preserve"> </w:t>
      </w:r>
      <w:r>
        <w:rPr>
          <w:sz w:val="24"/>
        </w:rPr>
        <w:t>"Молодые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профессионалы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</w:t>
      </w:r>
      <w:r>
        <w:rPr>
          <w:sz w:val="24"/>
        </w:rPr>
        <w:t>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ребенка"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"Образование" и регулирует отношения, связанные с функционированием и развитием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общеобразовательным, дополнительным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обучающимися.</w:t>
      </w:r>
    </w:p>
    <w:p w:rsidR="00E651EC" w:rsidRDefault="007A1E90">
      <w:pPr>
        <w:pStyle w:val="a4"/>
        <w:numPr>
          <w:ilvl w:val="1"/>
          <w:numId w:val="6"/>
        </w:numPr>
        <w:tabs>
          <w:tab w:val="left" w:pos="1736"/>
        </w:tabs>
        <w:spacing w:before="231"/>
        <w:ind w:right="216" w:firstLine="54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самореализации в современных условиях неопределенности, а также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лет,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педагоги)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</w:t>
      </w:r>
      <w:r>
        <w:rPr>
          <w:sz w:val="24"/>
        </w:rPr>
        <w:t>ии.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4"/>
        <w:numPr>
          <w:ilvl w:val="1"/>
          <w:numId w:val="6"/>
        </w:numPr>
        <w:tabs>
          <w:tab w:val="left" w:pos="1616"/>
        </w:tabs>
        <w:ind w:left="1615" w:hanging="42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215" w:firstLine="540"/>
        <w:jc w:val="both"/>
      </w:pPr>
      <w:r>
        <w:t>улучшение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 дополнительным общеобразовательным программам и образовательным</w:t>
      </w:r>
      <w:r>
        <w:rPr>
          <w:spacing w:val="1"/>
        </w:rPr>
        <w:t xml:space="preserve"> </w:t>
      </w:r>
      <w:r>
        <w:t>программам среднего профессионального образования (далее - образовательные организации) в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-1"/>
        </w:rPr>
        <w:t xml:space="preserve"> </w:t>
      </w:r>
      <w:r>
        <w:t>социокультурной, спортивной</w:t>
      </w:r>
      <w:r>
        <w:rPr>
          <w:spacing w:val="-4"/>
        </w:rPr>
        <w:t xml:space="preserve"> </w:t>
      </w:r>
      <w:r>
        <w:t>и других сферах;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ind w:left="655" w:right="224" w:firstLine="540"/>
        <w:jc w:val="both"/>
      </w:pPr>
      <w:r>
        <w:t>подготовка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</w:t>
      </w:r>
      <w:r>
        <w:t>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нестабильность,</w:t>
      </w:r>
      <w:r>
        <w:rPr>
          <w:spacing w:val="-3"/>
        </w:rPr>
        <w:t xml:space="preserve"> </w:t>
      </w:r>
      <w:r>
        <w:t>неопределенность,</w:t>
      </w:r>
      <w:r>
        <w:rPr>
          <w:spacing w:val="-2"/>
        </w:rPr>
        <w:t xml:space="preserve"> </w:t>
      </w:r>
      <w:r>
        <w:t>изменчивость,</w:t>
      </w:r>
      <w:r>
        <w:rPr>
          <w:spacing w:val="-3"/>
        </w:rPr>
        <w:t xml:space="preserve"> </w:t>
      </w:r>
      <w:r>
        <w:t>сложность,</w:t>
      </w:r>
      <w:r>
        <w:rPr>
          <w:spacing w:val="-2"/>
        </w:rPr>
        <w:t xml:space="preserve"> </w:t>
      </w:r>
      <w:r>
        <w:t>информационная</w:t>
      </w:r>
      <w:r>
        <w:rPr>
          <w:spacing w:val="-2"/>
        </w:rPr>
        <w:t xml:space="preserve"> </w:t>
      </w:r>
      <w:r>
        <w:t>насыщенность;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28" w:firstLine="540"/>
        <w:jc w:val="both"/>
      </w:pPr>
      <w:r>
        <w:t>раскрытие</w:t>
      </w:r>
      <w:r>
        <w:rPr>
          <w:spacing w:val="-12"/>
        </w:rPr>
        <w:t xml:space="preserve"> </w:t>
      </w:r>
      <w:r>
        <w:t>личностного,</w:t>
      </w:r>
      <w:r>
        <w:rPr>
          <w:spacing w:val="-10"/>
        </w:rPr>
        <w:t xml:space="preserve"> </w:t>
      </w:r>
      <w:r>
        <w:t>творческого,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58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 индивидуальной образовательной траектории;</w:t>
      </w:r>
    </w:p>
    <w:p w:rsidR="00E651EC" w:rsidRDefault="00E651EC">
      <w:pPr>
        <w:spacing w:line="242" w:lineRule="auto"/>
        <w:jc w:val="both"/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244" w:lineRule="auto"/>
        <w:ind w:left="655" w:right="225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закрепившихся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кадров;</w:t>
      </w:r>
    </w:p>
    <w:p w:rsidR="00E651EC" w:rsidRDefault="007A1E90">
      <w:pPr>
        <w:pStyle w:val="a3"/>
        <w:spacing w:before="232"/>
        <w:ind w:left="655" w:right="228" w:firstLine="540"/>
        <w:jc w:val="both"/>
      </w:pPr>
      <w:r>
        <w:t>создание</w:t>
      </w:r>
      <w:r>
        <w:rPr>
          <w:spacing w:val="-9"/>
        </w:rPr>
        <w:t xml:space="preserve"> </w:t>
      </w:r>
      <w:r>
        <w:t>канала</w:t>
      </w:r>
      <w:r>
        <w:rPr>
          <w:spacing w:val="-9"/>
        </w:rPr>
        <w:t xml:space="preserve"> </w:t>
      </w:r>
      <w:r>
        <w:t>эффективного</w:t>
      </w:r>
      <w:r>
        <w:rPr>
          <w:spacing w:val="-7"/>
        </w:rPr>
        <w:t xml:space="preserve"> </w:t>
      </w:r>
      <w:r>
        <w:t>обмена</w:t>
      </w:r>
      <w:r>
        <w:rPr>
          <w:spacing w:val="-9"/>
        </w:rPr>
        <w:t xml:space="preserve"> </w:t>
      </w:r>
      <w:r>
        <w:t>личностным,</w:t>
      </w:r>
      <w:r>
        <w:rPr>
          <w:spacing w:val="-8"/>
        </w:rPr>
        <w:t xml:space="preserve"> </w:t>
      </w:r>
      <w:r>
        <w:t>жизненным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профессиональным</w:t>
      </w:r>
      <w:r>
        <w:rPr>
          <w:spacing w:val="-9"/>
        </w:rPr>
        <w:t xml:space="preserve"> </w:t>
      </w:r>
      <w:r>
        <w:t>опытом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 субъекта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25" w:firstLine="540"/>
        <w:jc w:val="both"/>
      </w:pPr>
      <w:r>
        <w:t>формирование открытого и эффективного сообщества вокруг образовательной организации,</w:t>
      </w:r>
      <w:r>
        <w:rPr>
          <w:spacing w:val="1"/>
        </w:rPr>
        <w:t xml:space="preserve"> </w:t>
      </w:r>
      <w:r>
        <w:t>способного на комплексную поддер</w:t>
      </w:r>
      <w:r>
        <w:t>жку ее деятельности, в котором выстроены доверительные и</w:t>
      </w:r>
      <w:r>
        <w:rPr>
          <w:spacing w:val="1"/>
        </w:rPr>
        <w:t xml:space="preserve"> </w:t>
      </w:r>
      <w:r>
        <w:t>партнерские</w:t>
      </w:r>
      <w:r>
        <w:rPr>
          <w:spacing w:val="-3"/>
        </w:rPr>
        <w:t xml:space="preserve"> </w:t>
      </w:r>
      <w:r>
        <w:t>отношения.</w:t>
      </w:r>
    </w:p>
    <w:p w:rsidR="00E651EC" w:rsidRDefault="00E651EC">
      <w:pPr>
        <w:pStyle w:val="a3"/>
        <w:spacing w:before="4"/>
        <w:rPr>
          <w:sz w:val="20"/>
        </w:rPr>
      </w:pPr>
    </w:p>
    <w:p w:rsidR="00E651EC" w:rsidRDefault="007A1E90">
      <w:pPr>
        <w:pStyle w:val="a4"/>
        <w:numPr>
          <w:ilvl w:val="1"/>
          <w:numId w:val="6"/>
        </w:numPr>
        <w:tabs>
          <w:tab w:val="left" w:pos="1771"/>
        </w:tabs>
        <w:spacing w:before="1"/>
        <w:ind w:right="169" w:firstLine="540"/>
        <w:jc w:val="both"/>
        <w:rPr>
          <w:sz w:val="24"/>
        </w:rPr>
      </w:pP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и механизмов, обеспечивающих ее внедрение в образовательных организациях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достижение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поставленных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7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1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описывает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этапы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роли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эти</w:t>
      </w:r>
      <w:r>
        <w:rPr>
          <w:spacing w:val="-14"/>
          <w:sz w:val="24"/>
        </w:rPr>
        <w:t xml:space="preserve"> </w:t>
      </w:r>
      <w:r>
        <w:rPr>
          <w:sz w:val="24"/>
        </w:rPr>
        <w:t>этапы.</w:t>
      </w:r>
    </w:p>
    <w:p w:rsidR="00E651EC" w:rsidRDefault="00E651EC">
      <w:pPr>
        <w:pStyle w:val="a3"/>
        <w:spacing w:before="11"/>
        <w:rPr>
          <w:sz w:val="20"/>
        </w:rPr>
      </w:pPr>
    </w:p>
    <w:p w:rsidR="00E651EC" w:rsidRDefault="007A1E90">
      <w:pPr>
        <w:pStyle w:val="a4"/>
        <w:numPr>
          <w:ilvl w:val="1"/>
          <w:numId w:val="6"/>
        </w:numPr>
        <w:tabs>
          <w:tab w:val="left" w:pos="1706"/>
        </w:tabs>
        <w:ind w:right="232" w:firstLine="54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офиса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"Образование"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 ведомственный проектный</w:t>
      </w:r>
      <w:r>
        <w:rPr>
          <w:spacing w:val="1"/>
          <w:sz w:val="24"/>
        </w:rPr>
        <w:t xml:space="preserve"> </w:t>
      </w:r>
      <w:r>
        <w:rPr>
          <w:sz w:val="24"/>
        </w:rPr>
        <w:t>офис).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4"/>
        <w:numPr>
          <w:ilvl w:val="1"/>
          <w:numId w:val="6"/>
        </w:numPr>
        <w:tabs>
          <w:tab w:val="left" w:pos="1641"/>
        </w:tabs>
        <w:ind w:right="229" w:firstLine="540"/>
        <w:jc w:val="both"/>
        <w:rPr>
          <w:sz w:val="24"/>
        </w:rPr>
      </w:pPr>
      <w:r>
        <w:rPr>
          <w:sz w:val="24"/>
        </w:rPr>
        <w:t>Ведомственный проектный офис осуществляет методическое сопровождение 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целевой 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рекомендаций.</w:t>
      </w:r>
    </w:p>
    <w:p w:rsidR="00E651EC" w:rsidRDefault="00E651EC">
      <w:pPr>
        <w:pStyle w:val="a3"/>
        <w:spacing w:before="1"/>
      </w:pPr>
    </w:p>
    <w:p w:rsidR="00E651EC" w:rsidRDefault="007A1E90">
      <w:pPr>
        <w:pStyle w:val="2"/>
        <w:numPr>
          <w:ilvl w:val="1"/>
          <w:numId w:val="7"/>
        </w:numPr>
        <w:tabs>
          <w:tab w:val="left" w:pos="1461"/>
        </w:tabs>
        <w:spacing w:before="1"/>
        <w:ind w:left="1460" w:hanging="266"/>
        <w:jc w:val="left"/>
      </w:pPr>
      <w:bookmarkStart w:id="4" w:name="2._Термины_и_определения"/>
      <w:bookmarkEnd w:id="4"/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определения</w:t>
      </w:r>
    </w:p>
    <w:p w:rsidR="00E651EC" w:rsidRDefault="00E651EC">
      <w:pPr>
        <w:pStyle w:val="a3"/>
        <w:spacing w:before="9"/>
        <w:rPr>
          <w:rFonts w:ascii="Arial"/>
          <w:b/>
          <w:sz w:val="20"/>
        </w:rPr>
      </w:pPr>
    </w:p>
    <w:p w:rsidR="00E651EC" w:rsidRDefault="007A1E90">
      <w:pPr>
        <w:pStyle w:val="a3"/>
        <w:spacing w:before="1"/>
        <w:ind w:left="655" w:right="221" w:firstLine="540"/>
        <w:jc w:val="both"/>
      </w:pPr>
      <w:r>
        <w:t>Наставничество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универсальная</w:t>
      </w:r>
      <w:r>
        <w:rPr>
          <w:spacing w:val="-5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опыта,</w:t>
      </w:r>
      <w:r>
        <w:rPr>
          <w:spacing w:val="-5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навыков,</w:t>
      </w:r>
      <w:r>
        <w:rPr>
          <w:spacing w:val="-58"/>
        </w:rPr>
        <w:t xml:space="preserve"> </w:t>
      </w:r>
      <w:r>
        <w:t>компетенций, метакомпетенций и ценностей через неформальное взаимообогащающее общение,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доверии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партнерстве.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22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 или</w:t>
      </w:r>
      <w:r>
        <w:rPr>
          <w:spacing w:val="1"/>
        </w:rPr>
        <w:t xml:space="preserve"> </w:t>
      </w:r>
      <w:r>
        <w:t>группы, 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 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ролевой ситуации,</w:t>
      </w:r>
      <w:r>
        <w:rPr>
          <w:spacing w:val="-1"/>
        </w:rPr>
        <w:t xml:space="preserve"> </w:t>
      </w:r>
      <w:r>
        <w:t>определяемой основной</w:t>
      </w:r>
      <w:r>
        <w:rPr>
          <w:spacing w:val="1"/>
        </w:rPr>
        <w:t xml:space="preserve"> </w:t>
      </w:r>
      <w:r>
        <w:t>деятельностью и позицией</w:t>
      </w:r>
      <w:r>
        <w:rPr>
          <w:spacing w:val="1"/>
        </w:rPr>
        <w:t xml:space="preserve"> </w:t>
      </w:r>
      <w:r>
        <w:t>участников.</w:t>
      </w:r>
    </w:p>
    <w:p w:rsidR="00E651EC" w:rsidRDefault="00E651EC">
      <w:pPr>
        <w:pStyle w:val="a3"/>
        <w:spacing w:before="4"/>
        <w:rPr>
          <w:sz w:val="20"/>
        </w:rPr>
      </w:pPr>
    </w:p>
    <w:p w:rsidR="00E651EC" w:rsidRDefault="007A1E90">
      <w:pPr>
        <w:pStyle w:val="a3"/>
        <w:ind w:left="655" w:right="216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rPr>
          <w:spacing w:val="-1"/>
        </w:rPr>
        <w:t>направленный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организацию</w:t>
      </w:r>
      <w:r>
        <w:rPr>
          <w:spacing w:val="-15"/>
        </w:rPr>
        <w:t xml:space="preserve"> </w:t>
      </w:r>
      <w:r>
        <w:t>взаимоотношений</w:t>
      </w:r>
      <w:r>
        <w:rPr>
          <w:spacing w:val="-19"/>
        </w:rPr>
        <w:t xml:space="preserve"> </w:t>
      </w:r>
      <w:r>
        <w:t>наставника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наставля</w:t>
      </w:r>
      <w:r>
        <w:t>емого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конкретных</w:t>
      </w:r>
      <w:r>
        <w:rPr>
          <w:spacing w:val="-15"/>
        </w:rPr>
        <w:t xml:space="preserve"> </w:t>
      </w:r>
      <w:r>
        <w:t>формах</w:t>
      </w: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 ожидаемых результатов.</w:t>
      </w:r>
    </w:p>
    <w:p w:rsidR="00E651EC" w:rsidRDefault="00E651EC">
      <w:pPr>
        <w:pStyle w:val="a3"/>
        <w:spacing w:before="1"/>
        <w:rPr>
          <w:sz w:val="21"/>
        </w:rPr>
      </w:pPr>
    </w:p>
    <w:p w:rsidR="00E651EC" w:rsidRDefault="007A1E90">
      <w:pPr>
        <w:pStyle w:val="a3"/>
        <w:ind w:left="655" w:right="222" w:firstLine="540"/>
        <w:jc w:val="both"/>
      </w:pPr>
      <w:r>
        <w:t>Наставляемый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 задачи, приобретает новый опыт и развивает новые навыки и компетенции. В</w:t>
      </w:r>
      <w:r>
        <w:rPr>
          <w:spacing w:val="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определен термином</w:t>
      </w:r>
      <w:r>
        <w:rPr>
          <w:spacing w:val="-2"/>
        </w:rPr>
        <w:t xml:space="preserve"> </w:t>
      </w:r>
      <w:r>
        <w:t>"обучающийся".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ind w:left="655" w:right="227" w:firstLine="540"/>
        <w:jc w:val="both"/>
      </w:pPr>
      <w:r>
        <w:t>Наставник - участник программы наставничества, имеющий успешный опыт в достижении</w:t>
      </w:r>
      <w:r>
        <w:rPr>
          <w:spacing w:val="1"/>
        </w:rPr>
        <w:t xml:space="preserve"> </w:t>
      </w:r>
      <w:r>
        <w:t>жизненн</w:t>
      </w:r>
      <w:r>
        <w:t>ого, личностного и профессионального результата, готовый и компетентный поделиться</w:t>
      </w:r>
      <w:r>
        <w:rPr>
          <w:spacing w:val="1"/>
        </w:rPr>
        <w:t xml:space="preserve"> </w:t>
      </w:r>
      <w:r>
        <w:t>опытом и навыками, необходимыми для стимуляции и поддержки процессов самореализации 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ind w:left="655" w:right="226" w:firstLine="540"/>
        <w:jc w:val="both"/>
      </w:pPr>
      <w:r>
        <w:t>Куратор - сотрудник организации, осуществляющей деятельность по 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28"/>
        </w:rPr>
        <w:t xml:space="preserve"> </w:t>
      </w:r>
      <w:r>
        <w:t>общеобразовательным</w:t>
      </w:r>
      <w:r>
        <w:rPr>
          <w:spacing w:val="29"/>
        </w:rPr>
        <w:t xml:space="preserve"> </w:t>
      </w:r>
      <w:r>
        <w:t>программам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программам</w:t>
      </w:r>
      <w:r>
        <w:rPr>
          <w:spacing w:val="29"/>
        </w:rPr>
        <w:t xml:space="preserve"> </w:t>
      </w:r>
      <w:r>
        <w:t>среднего</w:t>
      </w:r>
      <w:r>
        <w:rPr>
          <w:spacing w:val="31"/>
        </w:rPr>
        <w:t xml:space="preserve"> </w:t>
      </w:r>
      <w:r>
        <w:t>профессионального</w:t>
      </w:r>
    </w:p>
    <w:p w:rsidR="00E651EC" w:rsidRDefault="00E651EC">
      <w:pPr>
        <w:jc w:val="both"/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244" w:lineRule="auto"/>
        <w:ind w:left="655"/>
      </w:pPr>
      <w:r>
        <w:rPr>
          <w:spacing w:val="-1"/>
        </w:rPr>
        <w:t>образования,</w:t>
      </w:r>
      <w:r>
        <w:rPr>
          <w:spacing w:val="-16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числа</w:t>
      </w:r>
      <w:r>
        <w:rPr>
          <w:spacing w:val="-16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партнеров,</w:t>
      </w:r>
      <w:r>
        <w:rPr>
          <w:spacing w:val="-15"/>
        </w:rPr>
        <w:t xml:space="preserve"> </w:t>
      </w:r>
      <w:r>
        <w:t>который</w:t>
      </w:r>
      <w:r>
        <w:rPr>
          <w:spacing w:val="-13"/>
        </w:rPr>
        <w:t xml:space="preserve"> </w:t>
      </w:r>
      <w:r>
        <w:t>отвечает</w:t>
      </w:r>
      <w:r>
        <w:rPr>
          <w:spacing w:val="-10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организацию</w:t>
      </w:r>
      <w:r>
        <w:rPr>
          <w:spacing w:val="-1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наставничества.</w:t>
      </w:r>
    </w:p>
    <w:p w:rsidR="00E651EC" w:rsidRDefault="007A1E90">
      <w:pPr>
        <w:pStyle w:val="a3"/>
        <w:spacing w:before="232"/>
        <w:ind w:left="655" w:right="230" w:firstLine="540"/>
        <w:jc w:val="both"/>
      </w:pPr>
      <w:r>
        <w:t>Целевая модель наставничества - система условий, ресурсов и процессов, необходимых для</w:t>
      </w:r>
      <w:r>
        <w:rPr>
          <w:spacing w:val="1"/>
        </w:rPr>
        <w:t xml:space="preserve"> </w:t>
      </w:r>
      <w:r>
        <w:t>реализации программ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в образовательных организациях.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14" w:firstLine="540"/>
        <w:jc w:val="both"/>
      </w:pPr>
      <w:r>
        <w:t>Методология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взаимодействия наставника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наставляемого.</w:t>
      </w:r>
    </w:p>
    <w:p w:rsidR="00E651EC" w:rsidRDefault="00E651EC">
      <w:pPr>
        <w:pStyle w:val="a3"/>
        <w:spacing w:before="4"/>
        <w:rPr>
          <w:sz w:val="20"/>
        </w:rPr>
      </w:pPr>
    </w:p>
    <w:p w:rsidR="00E651EC" w:rsidRDefault="007A1E90">
      <w:pPr>
        <w:pStyle w:val="a3"/>
        <w:spacing w:before="1"/>
        <w:ind w:left="655" w:right="226" w:firstLine="540"/>
        <w:jc w:val="both"/>
      </w:pPr>
      <w:r>
        <w:t>Активное слушание - практика, позволяющая точнее понимать психологические состояния,</w:t>
      </w:r>
      <w:r>
        <w:rPr>
          <w:spacing w:val="1"/>
        </w:rPr>
        <w:t xml:space="preserve"> </w:t>
      </w:r>
      <w:r>
        <w:t>чувства, мысли собеседника с помощью особых приемов участия в беседе, таких как активное</w:t>
      </w:r>
      <w:r>
        <w:rPr>
          <w:spacing w:val="1"/>
        </w:rPr>
        <w:t xml:space="preserve"> </w:t>
      </w:r>
      <w:r>
        <w:t>выражение собственных переживаний и соображений, уточнения, паузы и т.д. Применяет</w:t>
      </w:r>
      <w:r>
        <w:t>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 в наставничестве, чтобы установить доверительные отношения между наставником и</w:t>
      </w:r>
      <w:r>
        <w:rPr>
          <w:spacing w:val="1"/>
        </w:rPr>
        <w:t xml:space="preserve"> </w:t>
      </w:r>
      <w:r>
        <w:t>наставляемым.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3"/>
        <w:ind w:left="655" w:right="215" w:firstLine="540"/>
        <w:jc w:val="both"/>
      </w:pPr>
      <w:r>
        <w:t>Буллинг - проявление агрессии, в том числе физическое насилие, унижение, издевательства в</w:t>
      </w:r>
      <w:r>
        <w:rPr>
          <w:spacing w:val="1"/>
        </w:rPr>
        <w:t xml:space="preserve"> </w:t>
      </w:r>
      <w:r>
        <w:t>отношении обучающегося образовательной организации со с</w:t>
      </w:r>
      <w:r>
        <w:t>тороны других обучающихся и/или</w:t>
      </w:r>
      <w:r>
        <w:rPr>
          <w:spacing w:val="1"/>
        </w:rPr>
        <w:t xml:space="preserve"> </w:t>
      </w:r>
      <w:r>
        <w:t>учителей. Одна из современных разновидностей буллинга - кибербуллинг, травля в социальных</w:t>
      </w:r>
      <w:r>
        <w:rPr>
          <w:spacing w:val="1"/>
        </w:rPr>
        <w:t xml:space="preserve"> </w:t>
      </w:r>
      <w:r>
        <w:t>сетях.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ind w:left="655" w:right="223" w:firstLine="540"/>
        <w:jc w:val="both"/>
      </w:pPr>
      <w:r>
        <w:t>Метакомпетенции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-57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 манипулировать</w:t>
      </w:r>
      <w:r>
        <w:rPr>
          <w:spacing w:val="-1"/>
        </w:rPr>
        <w:t xml:space="preserve"> </w:t>
      </w:r>
      <w:r>
        <w:t>полученными извне</w:t>
      </w:r>
      <w:r>
        <w:rPr>
          <w:spacing w:val="-3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навыками.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18" w:firstLine="540"/>
        <w:jc w:val="both"/>
      </w:pPr>
      <w:r>
        <w:t>Тьютор - специалист в области педагогики, который помогает обучающемуся определиться 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маршрутом.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222" w:firstLine="540"/>
        <w:jc w:val="both"/>
      </w:pPr>
      <w:r>
        <w:t>Благодарный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ощущает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признательность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(делится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эндаумент,</w:t>
      </w:r>
      <w:r>
        <w:rPr>
          <w:spacing w:val="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E651EC" w:rsidRDefault="00E651EC">
      <w:pPr>
        <w:pStyle w:val="a3"/>
        <w:spacing w:before="11"/>
        <w:rPr>
          <w:sz w:val="20"/>
        </w:rPr>
      </w:pPr>
    </w:p>
    <w:p w:rsidR="00E651EC" w:rsidRDefault="007A1E90">
      <w:pPr>
        <w:pStyle w:val="a3"/>
        <w:ind w:left="655" w:right="217" w:firstLine="540"/>
        <w:jc w:val="both"/>
      </w:pPr>
      <w:r>
        <w:t>Школьное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(сообщество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</w:t>
      </w:r>
      <w:r>
        <w:t>анизации)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 организации, обучающиеся, их родители, выпускники и любые другие субъекты,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действуют</w:t>
      </w:r>
      <w:r>
        <w:rPr>
          <w:spacing w:val="-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ind w:left="655" w:right="219" w:firstLine="540"/>
        <w:jc w:val="both"/>
      </w:pPr>
      <w:r>
        <w:t>Эндаумент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добровольных</w:t>
      </w:r>
      <w:r>
        <w:rPr>
          <w:spacing w:val="1"/>
        </w:rPr>
        <w:t xml:space="preserve"> </w:t>
      </w:r>
      <w:r>
        <w:t>пожертвований.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 в школьный фонд целевого капитала пожертвования могут приходить от благодарных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доверительное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дохода,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уставной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исследования,</w:t>
      </w:r>
      <w:r>
        <w:rPr>
          <w:spacing w:val="-2"/>
        </w:rPr>
        <w:t xml:space="preserve"> </w:t>
      </w:r>
      <w:r>
        <w:t>стимулирование</w:t>
      </w:r>
      <w:r>
        <w:rPr>
          <w:spacing w:val="-4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обучающихся.</w:t>
      </w:r>
    </w:p>
    <w:p w:rsidR="00E651EC" w:rsidRDefault="00E651EC">
      <w:pPr>
        <w:pStyle w:val="a3"/>
        <w:spacing w:before="8"/>
        <w:rPr>
          <w:sz w:val="23"/>
        </w:rPr>
      </w:pPr>
    </w:p>
    <w:p w:rsidR="00E651EC" w:rsidRDefault="007A1E90">
      <w:pPr>
        <w:pStyle w:val="2"/>
        <w:numPr>
          <w:ilvl w:val="1"/>
          <w:numId w:val="7"/>
        </w:numPr>
        <w:tabs>
          <w:tab w:val="left" w:pos="1461"/>
        </w:tabs>
        <w:ind w:left="1460" w:hanging="266"/>
        <w:jc w:val="left"/>
      </w:pPr>
      <w:bookmarkStart w:id="5" w:name="3._Ожидаемые_результаты_внедрения_целево"/>
      <w:bookmarkEnd w:id="5"/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</w:t>
      </w:r>
    </w:p>
    <w:p w:rsidR="00E651EC" w:rsidRDefault="00E651EC">
      <w:pPr>
        <w:pStyle w:val="a3"/>
        <w:spacing w:before="4"/>
        <w:rPr>
          <w:rFonts w:ascii="Arial"/>
          <w:b/>
          <w:sz w:val="21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16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наставничества:</w:t>
      </w:r>
    </w:p>
    <w:p w:rsidR="00E651EC" w:rsidRDefault="00E651EC">
      <w:pPr>
        <w:rPr>
          <w:sz w:val="24"/>
        </w:r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244" w:lineRule="auto"/>
        <w:ind w:left="655" w:right="225" w:firstLine="540"/>
        <w:jc w:val="both"/>
      </w:pPr>
      <w:r>
        <w:t>измеримое улучшение показателей обучающихся в образовательной, культурной, спортивной</w:t>
      </w:r>
      <w:r>
        <w:rPr>
          <w:spacing w:val="-57"/>
        </w:rPr>
        <w:t xml:space="preserve"> </w:t>
      </w:r>
      <w:r>
        <w:t>и других сферах;</w:t>
      </w:r>
    </w:p>
    <w:p w:rsidR="00E651EC" w:rsidRDefault="007A1E90">
      <w:pPr>
        <w:pStyle w:val="a3"/>
        <w:spacing w:before="232"/>
        <w:ind w:left="1195"/>
      </w:pPr>
      <w:r>
        <w:t>рост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прошедших</w:t>
      </w:r>
      <w:r>
        <w:rPr>
          <w:spacing w:val="-2"/>
        </w:rPr>
        <w:t xml:space="preserve"> </w:t>
      </w:r>
      <w:r>
        <w:t>профориентационные</w:t>
      </w:r>
      <w:r>
        <w:rPr>
          <w:spacing w:val="-4"/>
        </w:rPr>
        <w:t xml:space="preserve"> </w:t>
      </w:r>
      <w:r>
        <w:t>мероприятия;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173" w:firstLine="540"/>
        <w:jc w:val="both"/>
      </w:pPr>
      <w:r>
        <w:rPr>
          <w:spacing w:val="-1"/>
        </w:rPr>
        <w:t>улучшение</w:t>
      </w:r>
      <w:r>
        <w:rPr>
          <w:spacing w:val="-16"/>
        </w:rPr>
        <w:t xml:space="preserve"> </w:t>
      </w:r>
      <w:r>
        <w:rPr>
          <w:spacing w:val="-1"/>
        </w:rPr>
        <w:t>психологического</w:t>
      </w:r>
      <w:r>
        <w:rPr>
          <w:spacing w:val="-16"/>
        </w:rPr>
        <w:t xml:space="preserve"> </w:t>
      </w:r>
      <w:r>
        <w:t>климата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среди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выстраиванием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 комфортных коммуникаций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партнерства;</w:t>
      </w:r>
    </w:p>
    <w:p w:rsidR="00E651EC" w:rsidRDefault="00E651EC">
      <w:pPr>
        <w:pStyle w:val="a3"/>
        <w:spacing w:before="1"/>
        <w:rPr>
          <w:sz w:val="21"/>
        </w:rPr>
      </w:pPr>
    </w:p>
    <w:p w:rsidR="00E651EC" w:rsidRDefault="007A1E90">
      <w:pPr>
        <w:pStyle w:val="a3"/>
        <w:ind w:left="655" w:right="225" w:firstLine="540"/>
        <w:jc w:val="both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6" w:firstLine="540"/>
        <w:jc w:val="both"/>
      </w:pPr>
      <w:r>
        <w:t>измеримое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гибких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метакомпетенций;</w:t>
      </w:r>
    </w:p>
    <w:p w:rsidR="00E651EC" w:rsidRDefault="00E651EC">
      <w:pPr>
        <w:pStyle w:val="a3"/>
        <w:spacing w:before="1"/>
        <w:rPr>
          <w:sz w:val="21"/>
        </w:rPr>
      </w:pPr>
    </w:p>
    <w:p w:rsidR="00E651EC" w:rsidRDefault="007A1E90">
      <w:pPr>
        <w:pStyle w:val="a3"/>
        <w:ind w:left="655" w:right="223" w:firstLine="540"/>
        <w:jc w:val="both"/>
      </w:pPr>
      <w:r>
        <w:t>привлечение дополнительных ресурсов и сторонних инвестиций в развитие инновационных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бизнесом,</w:t>
      </w:r>
      <w:r>
        <w:rPr>
          <w:spacing w:val="1"/>
        </w:rPr>
        <w:t xml:space="preserve"> </w:t>
      </w:r>
      <w:r>
        <w:t>потенциальному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эндаумента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</w:t>
      </w:r>
      <w:r>
        <w:rPr>
          <w:spacing w:val="2"/>
        </w:rPr>
        <w:t xml:space="preserve"> </w:t>
      </w:r>
      <w:r>
        <w:t>благо</w:t>
      </w:r>
      <w:r>
        <w:t>дарных выпускников.</w:t>
      </w:r>
    </w:p>
    <w:p w:rsidR="00E651EC" w:rsidRDefault="00E651EC">
      <w:pPr>
        <w:pStyle w:val="a3"/>
        <w:spacing w:before="11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71"/>
        </w:tabs>
        <w:ind w:left="655" w:right="230" w:firstLine="540"/>
        <w:rPr>
          <w:sz w:val="24"/>
        </w:rPr>
      </w:pPr>
      <w:r>
        <w:rPr>
          <w:sz w:val="24"/>
        </w:rPr>
        <w:t>Внедрение</w:t>
      </w:r>
      <w:r>
        <w:rPr>
          <w:spacing w:val="5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5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56"/>
          <w:sz w:val="24"/>
        </w:rPr>
        <w:t xml:space="preserve"> </w:t>
      </w:r>
      <w:r>
        <w:rPr>
          <w:sz w:val="24"/>
        </w:rPr>
        <w:t>может</w:t>
      </w:r>
      <w:r>
        <w:rPr>
          <w:spacing w:val="52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том</w:t>
      </w:r>
      <w:r>
        <w:rPr>
          <w:spacing w:val="51"/>
          <w:sz w:val="24"/>
        </w:rPr>
        <w:t xml:space="preserve"> </w:t>
      </w:r>
      <w:r>
        <w:rPr>
          <w:sz w:val="24"/>
        </w:rPr>
        <w:t>числе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 общеобразовательной организации:</w:t>
      </w:r>
    </w:p>
    <w:p w:rsidR="00E651EC" w:rsidRDefault="007A1E90">
      <w:pPr>
        <w:pStyle w:val="a3"/>
        <w:spacing w:before="49" w:line="516" w:lineRule="exact"/>
        <w:ind w:left="1195" w:right="228"/>
      </w:pPr>
      <w:r>
        <w:t>низкую</w:t>
      </w:r>
      <w:r>
        <w:rPr>
          <w:spacing w:val="3"/>
        </w:rPr>
        <w:t xml:space="preserve"> </w:t>
      </w:r>
      <w:r>
        <w:t>мотивацию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саморазвитию,</w:t>
      </w:r>
      <w:r>
        <w:rPr>
          <w:spacing w:val="4"/>
        </w:rPr>
        <w:t xml:space="preserve"> </w:t>
      </w:r>
      <w:r>
        <w:t>неудовлетворительную</w:t>
      </w:r>
      <w:r>
        <w:rPr>
          <w:spacing w:val="3"/>
        </w:rPr>
        <w:t xml:space="preserve"> </w:t>
      </w:r>
      <w:r>
        <w:t>успеваемость;</w:t>
      </w:r>
      <w:r>
        <w:rPr>
          <w:spacing w:val="1"/>
        </w:rPr>
        <w:t xml:space="preserve"> </w:t>
      </w:r>
      <w:r>
        <w:t>отсутствие</w:t>
      </w:r>
      <w:r>
        <w:rPr>
          <w:spacing w:val="59"/>
        </w:rPr>
        <w:t xml:space="preserve"> </w:t>
      </w:r>
      <w:r>
        <w:t>осознанной</w:t>
      </w:r>
      <w:r>
        <w:rPr>
          <w:spacing w:val="57"/>
        </w:rPr>
        <w:t xml:space="preserve"> </w:t>
      </w:r>
      <w:r>
        <w:t>позиции,</w:t>
      </w:r>
      <w:r>
        <w:rPr>
          <w:spacing w:val="55"/>
        </w:rPr>
        <w:t xml:space="preserve"> </w:t>
      </w:r>
      <w:r>
        <w:t>необходимой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  образовательной</w:t>
      </w:r>
      <w:r>
        <w:rPr>
          <w:spacing w:val="3"/>
        </w:rPr>
        <w:t xml:space="preserve"> </w:t>
      </w:r>
      <w:r>
        <w:t>траектории</w:t>
      </w:r>
      <w:r>
        <w:rPr>
          <w:spacing w:val="3"/>
        </w:rPr>
        <w:t xml:space="preserve"> </w:t>
      </w:r>
      <w:r>
        <w:t>и</w:t>
      </w:r>
    </w:p>
    <w:p w:rsidR="00E651EC" w:rsidRDefault="007A1E90">
      <w:pPr>
        <w:pStyle w:val="a3"/>
        <w:spacing w:line="223" w:lineRule="exact"/>
        <w:ind w:left="655"/>
      </w:pPr>
      <w:r>
        <w:t>будущей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реализации;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line="451" w:lineRule="auto"/>
        <w:ind w:left="1195" w:right="1817"/>
      </w:pPr>
      <w:r>
        <w:t>невозможность качественной самореализации в рамках школьной программы;</w:t>
      </w:r>
      <w:r>
        <w:rPr>
          <w:spacing w:val="-58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позиции;</w:t>
      </w:r>
    </w:p>
    <w:p w:rsidR="00E651EC" w:rsidRDefault="007A1E90">
      <w:pPr>
        <w:pStyle w:val="a3"/>
        <w:ind w:left="655" w:right="235" w:firstLine="540"/>
        <w:jc w:val="both"/>
      </w:pPr>
      <w:r>
        <w:t>низкую информированность о перспективах самостоятельного выбора векторов творческого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карьерных и</w:t>
      </w:r>
      <w:r>
        <w:rPr>
          <w:spacing w:val="1"/>
        </w:rPr>
        <w:t xml:space="preserve"> </w:t>
      </w:r>
      <w:r>
        <w:t>иных возможностей;</w:t>
      </w:r>
    </w:p>
    <w:p w:rsidR="00E651EC" w:rsidRDefault="00E651EC">
      <w:pPr>
        <w:pStyle w:val="a3"/>
        <w:spacing w:before="6"/>
        <w:rPr>
          <w:sz w:val="20"/>
        </w:rPr>
      </w:pPr>
    </w:p>
    <w:p w:rsidR="00E651EC" w:rsidRDefault="007A1E90">
      <w:pPr>
        <w:pStyle w:val="a3"/>
        <w:ind w:left="655" w:right="213" w:firstLine="540"/>
        <w:jc w:val="both"/>
      </w:pPr>
      <w:r>
        <w:t>кризис самоидентификации, разрушение или низкий уровень сформированности ценностных</w:t>
      </w:r>
      <w:r>
        <w:rPr>
          <w:spacing w:val="1"/>
        </w:rPr>
        <w:t xml:space="preserve"> </w:t>
      </w:r>
      <w:r>
        <w:t>и жизненных позиций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ind w:left="655" w:right="231" w:firstLine="540"/>
        <w:jc w:val="both"/>
      </w:pPr>
      <w:r>
        <w:t>конфликтно</w:t>
      </w:r>
      <w:r>
        <w:t>сть,</w:t>
      </w:r>
      <w:r>
        <w:rPr>
          <w:spacing w:val="1"/>
        </w:rPr>
        <w:t xml:space="preserve"> </w:t>
      </w:r>
      <w:r>
        <w:t>неразвитые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затрудняющие</w:t>
      </w:r>
      <w:r>
        <w:rPr>
          <w:spacing w:val="1"/>
        </w:rPr>
        <w:t xml:space="preserve"> </w:t>
      </w:r>
      <w:r>
        <w:t>горизонтальное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вертикальное</w:t>
      </w:r>
      <w:r>
        <w:rPr>
          <w:spacing w:val="-3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движение;</w:t>
      </w:r>
    </w:p>
    <w:p w:rsidR="00E651EC" w:rsidRDefault="007A1E90">
      <w:pPr>
        <w:pStyle w:val="a3"/>
        <w:spacing w:before="50" w:line="516" w:lineRule="exact"/>
        <w:ind w:left="1195" w:right="219"/>
      </w:pPr>
      <w:r>
        <w:t>отсутствие условий для формирования метапредметных навыков и метакомпетенций;</w:t>
      </w:r>
      <w:r>
        <w:rPr>
          <w:spacing w:val="1"/>
        </w:rPr>
        <w:t xml:space="preserve"> </w:t>
      </w:r>
      <w:r>
        <w:t>высокий</w:t>
      </w:r>
      <w:r>
        <w:rPr>
          <w:spacing w:val="18"/>
        </w:rPr>
        <w:t xml:space="preserve"> </w:t>
      </w:r>
      <w:r>
        <w:t>порог</w:t>
      </w:r>
      <w:r>
        <w:rPr>
          <w:spacing w:val="18"/>
        </w:rPr>
        <w:t xml:space="preserve"> </w:t>
      </w:r>
      <w:r>
        <w:t>вхождения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образовательные</w:t>
      </w:r>
      <w:r>
        <w:rPr>
          <w:spacing w:val="16"/>
        </w:rPr>
        <w:t xml:space="preserve"> </w:t>
      </w:r>
      <w:r>
        <w:t>программы,</w:t>
      </w:r>
      <w:r>
        <w:rPr>
          <w:spacing w:val="16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та</w:t>
      </w:r>
      <w:r>
        <w:t>лантливых</w:t>
      </w:r>
    </w:p>
    <w:p w:rsidR="00E651EC" w:rsidRDefault="007A1E90">
      <w:pPr>
        <w:pStyle w:val="a3"/>
        <w:spacing w:line="223" w:lineRule="exact"/>
        <w:ind w:left="655"/>
      </w:pPr>
      <w:r>
        <w:t>обучающихся;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ind w:left="1195"/>
      </w:pPr>
      <w:r>
        <w:t>падение</w:t>
      </w:r>
      <w:r>
        <w:rPr>
          <w:spacing w:val="118"/>
        </w:rPr>
        <w:t xml:space="preserve"> </w:t>
      </w:r>
      <w:r>
        <w:t>эмоциональной</w:t>
      </w:r>
      <w:r>
        <w:rPr>
          <w:spacing w:val="62"/>
        </w:rPr>
        <w:t xml:space="preserve"> </w:t>
      </w:r>
      <w:r>
        <w:t>устойчивости,</w:t>
      </w:r>
      <w:r>
        <w:rPr>
          <w:spacing w:val="120"/>
        </w:rPr>
        <w:t xml:space="preserve"> </w:t>
      </w:r>
      <w:r>
        <w:t>психологические</w:t>
      </w:r>
      <w:r>
        <w:rPr>
          <w:spacing w:val="119"/>
        </w:rPr>
        <w:t xml:space="preserve"> </w:t>
      </w:r>
      <w:r>
        <w:t>кризисы,</w:t>
      </w:r>
      <w:r>
        <w:rPr>
          <w:spacing w:val="120"/>
        </w:rPr>
        <w:t xml:space="preserve"> </w:t>
      </w:r>
      <w:r>
        <w:t>связанные</w:t>
      </w:r>
      <w:r>
        <w:rPr>
          <w:spacing w:val="119"/>
        </w:rPr>
        <w:t xml:space="preserve"> </w:t>
      </w:r>
      <w:r>
        <w:t>с</w:t>
      </w:r>
      <w:r>
        <w:rPr>
          <w:spacing w:val="119"/>
        </w:rPr>
        <w:t xml:space="preserve"> </w:t>
      </w:r>
      <w:r>
        <w:t>общей</w:t>
      </w:r>
    </w:p>
    <w:p w:rsidR="00E651EC" w:rsidRDefault="00E651EC">
      <w:p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244" w:lineRule="auto"/>
        <w:ind w:left="655"/>
      </w:pPr>
      <w:r>
        <w:t>трудностью</w:t>
      </w:r>
      <w:r>
        <w:rPr>
          <w:spacing w:val="2"/>
        </w:rPr>
        <w:t xml:space="preserve"> </w:t>
      </w:r>
      <w:r>
        <w:t>подросткового периода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фоне отсутствия четких перспектив</w:t>
      </w:r>
      <w:r>
        <w:rPr>
          <w:spacing w:val="2"/>
        </w:rPr>
        <w:t xml:space="preserve"> </w:t>
      </w:r>
      <w:r>
        <w:t>будущего и</w:t>
      </w:r>
      <w:r>
        <w:rPr>
          <w:spacing w:val="2"/>
        </w:rPr>
        <w:t xml:space="preserve"> </w:t>
      </w:r>
      <w:r>
        <w:t>регулярной</w:t>
      </w:r>
      <w:r>
        <w:rPr>
          <w:spacing w:val="-57"/>
        </w:rPr>
        <w:t xml:space="preserve"> </w:t>
      </w:r>
      <w:r>
        <w:t>качественной поддержки;</w:t>
      </w:r>
    </w:p>
    <w:p w:rsidR="00E651EC" w:rsidRDefault="007A1E90">
      <w:pPr>
        <w:pStyle w:val="a3"/>
        <w:spacing w:before="232"/>
        <w:ind w:left="655" w:right="226" w:firstLine="540"/>
        <w:jc w:val="both"/>
      </w:pPr>
      <w:r>
        <w:t>проблемы адаптации в (новом) учебном коллективе: психологические, организационные и</w:t>
      </w:r>
      <w:r>
        <w:rPr>
          <w:spacing w:val="1"/>
        </w:rPr>
        <w:t xml:space="preserve"> </w:t>
      </w:r>
      <w:r>
        <w:t>социальные.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71"/>
        </w:tabs>
        <w:spacing w:line="242" w:lineRule="auto"/>
        <w:ind w:left="655" w:right="213" w:firstLine="540"/>
        <w:jc w:val="both"/>
        <w:rPr>
          <w:sz w:val="24"/>
        </w:rPr>
      </w:pPr>
      <w:r>
        <w:rPr>
          <w:sz w:val="24"/>
        </w:rPr>
        <w:t>Внедрение целевой модели наставничества может повлиять в том числе на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студента):</w:t>
      </w:r>
    </w:p>
    <w:p w:rsidR="00E651EC" w:rsidRDefault="00E651EC">
      <w:pPr>
        <w:pStyle w:val="a3"/>
        <w:spacing w:before="4"/>
        <w:rPr>
          <w:sz w:val="20"/>
        </w:rPr>
      </w:pPr>
    </w:p>
    <w:p w:rsidR="00E651EC" w:rsidRDefault="007A1E90">
      <w:pPr>
        <w:pStyle w:val="a3"/>
        <w:spacing w:before="1"/>
        <w:ind w:left="655" w:right="228" w:firstLine="540"/>
        <w:jc w:val="both"/>
      </w:pPr>
      <w:r>
        <w:t>низкую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-3"/>
        </w:rPr>
        <w:t xml:space="preserve"> </w:t>
      </w:r>
      <w:r>
        <w:t>затруднения;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before="1"/>
        <w:ind w:left="655" w:right="226" w:firstLine="540"/>
        <w:jc w:val="both"/>
      </w:pPr>
      <w:r>
        <w:t>низкую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будущего профессионального развития;</w:t>
      </w:r>
    </w:p>
    <w:p w:rsidR="00E651EC" w:rsidRDefault="00E651EC">
      <w:pPr>
        <w:pStyle w:val="a3"/>
        <w:spacing w:before="1"/>
        <w:rPr>
          <w:sz w:val="21"/>
        </w:rPr>
      </w:pPr>
    </w:p>
    <w:p w:rsidR="00E651EC" w:rsidRDefault="007A1E90">
      <w:pPr>
        <w:pStyle w:val="a3"/>
        <w:spacing w:before="1"/>
        <w:ind w:left="655" w:right="225" w:firstLine="540"/>
        <w:jc w:val="both"/>
      </w:pPr>
      <w:r>
        <w:t>трудности, связанные с невозможностью эффективно совмещать получение образования и</w:t>
      </w:r>
      <w:r>
        <w:rPr>
          <w:spacing w:val="1"/>
        </w:rPr>
        <w:t xml:space="preserve"> </w:t>
      </w:r>
      <w:r>
        <w:t>рабочую</w:t>
      </w:r>
      <w:r>
        <w:rPr>
          <w:spacing w:val="-1"/>
        </w:rPr>
        <w:t xml:space="preserve"> </w:t>
      </w:r>
      <w:r>
        <w:t>деятельность по специальности;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before="1"/>
        <w:ind w:left="655" w:right="227" w:firstLine="540"/>
        <w:jc w:val="both"/>
      </w:pPr>
      <w:r>
        <w:rPr>
          <w:spacing w:val="-1"/>
        </w:rPr>
        <w:t>низкий</w:t>
      </w:r>
      <w:r>
        <w:rPr>
          <w:spacing w:val="-14"/>
        </w:rPr>
        <w:t xml:space="preserve"> </w:t>
      </w:r>
      <w:r>
        <w:rPr>
          <w:spacing w:val="-1"/>
        </w:rPr>
        <w:t>уровень</w:t>
      </w:r>
      <w:r>
        <w:rPr>
          <w:spacing w:val="-14"/>
        </w:rPr>
        <w:t xml:space="preserve"> </w:t>
      </w:r>
      <w:r>
        <w:rPr>
          <w:spacing w:val="-1"/>
        </w:rPr>
        <w:t>общей</w:t>
      </w:r>
      <w:r>
        <w:rPr>
          <w:spacing w:val="-13"/>
        </w:rPr>
        <w:t xml:space="preserve"> </w:t>
      </w:r>
      <w:r>
        <w:rPr>
          <w:spacing w:val="-1"/>
        </w:rPr>
        <w:t>культуры,</w:t>
      </w:r>
      <w:r>
        <w:rPr>
          <w:spacing w:val="-15"/>
        </w:rPr>
        <w:t xml:space="preserve"> </w:t>
      </w:r>
      <w:r>
        <w:t>неразвитость</w:t>
      </w:r>
      <w:r>
        <w:rPr>
          <w:spacing w:val="-14"/>
        </w:rPr>
        <w:t xml:space="preserve"> </w:t>
      </w:r>
      <w:r>
        <w:t>метакомпетенций,</w:t>
      </w:r>
      <w:r>
        <w:rPr>
          <w:spacing w:val="-15"/>
        </w:rPr>
        <w:t xml:space="preserve"> </w:t>
      </w:r>
      <w:r>
        <w:t>отсутствие</w:t>
      </w:r>
      <w:r>
        <w:rPr>
          <w:spacing w:val="-16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неразвитость</w:t>
      </w:r>
      <w:r>
        <w:rPr>
          <w:spacing w:val="-58"/>
        </w:rPr>
        <w:t xml:space="preserve"> </w:t>
      </w:r>
      <w:r>
        <w:t>навыко</w:t>
      </w:r>
      <w:r>
        <w:t>в целеполагания, планирования и самореализации, пессимистичные ожидания от будущего</w:t>
      </w:r>
      <w:r>
        <w:rPr>
          <w:spacing w:val="1"/>
        </w:rPr>
        <w:t xml:space="preserve"> </w:t>
      </w:r>
      <w:r>
        <w:t>и самого общества;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spacing w:before="1"/>
        <w:ind w:left="655" w:right="218" w:firstLine="540"/>
        <w:jc w:val="both"/>
      </w:pPr>
      <w:r>
        <w:t>низкий уровень общепрофессиональных и профессиональных компетенций, как следствие -</w:t>
      </w:r>
      <w:r>
        <w:rPr>
          <w:spacing w:val="1"/>
        </w:rPr>
        <w:t xml:space="preserve"> </w:t>
      </w:r>
      <w:r>
        <w:t>невостребованность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3" w:firstLine="540"/>
        <w:jc w:val="both"/>
      </w:pPr>
      <w:r>
        <w:t>отсутствие мотивации и возможностей для участия в программах поддержки обучающихся и</w:t>
      </w:r>
      <w:r>
        <w:rPr>
          <w:spacing w:val="1"/>
        </w:rPr>
        <w:t xml:space="preserve"> </w:t>
      </w:r>
      <w:r>
        <w:t>выпускников;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8" w:firstLine="540"/>
        <w:jc w:val="both"/>
      </w:pPr>
      <w:r>
        <w:t>невозможность реализовать свой предпринимательский или профессиональный потенциал в</w:t>
      </w:r>
      <w:r>
        <w:rPr>
          <w:spacing w:val="1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отсутствия опыта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ресурсов.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71"/>
        </w:tabs>
        <w:ind w:left="655" w:right="230" w:firstLine="540"/>
        <w:jc w:val="both"/>
        <w:rPr>
          <w:sz w:val="24"/>
        </w:rPr>
      </w:pPr>
      <w:r>
        <w:rPr>
          <w:sz w:val="24"/>
        </w:rPr>
        <w:t>Внедрение целевой модели наставничеств</w:t>
      </w:r>
      <w:r>
        <w:rPr>
          <w:sz w:val="24"/>
        </w:rPr>
        <w:t>а может повлиять в том числе на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региона: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8" w:firstLine="540"/>
        <w:jc w:val="both"/>
      </w:pPr>
      <w:r>
        <w:t>трудовую</w:t>
      </w:r>
      <w:r>
        <w:rPr>
          <w:spacing w:val="-7"/>
        </w:rPr>
        <w:t xml:space="preserve"> </w:t>
      </w:r>
      <w:r>
        <w:t>неустроенность</w:t>
      </w:r>
      <w:r>
        <w:rPr>
          <w:spacing w:val="-6"/>
        </w:rPr>
        <w:t xml:space="preserve"> </w:t>
      </w:r>
      <w:r>
        <w:t>молодых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выпускников,</w:t>
      </w:r>
      <w:r>
        <w:rPr>
          <w:spacing w:val="-7"/>
        </w:rPr>
        <w:t xml:space="preserve"> </w:t>
      </w:r>
      <w:r>
        <w:t>влекущую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падение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рост неблагополучия</w:t>
      </w:r>
      <w:r>
        <w:rPr>
          <w:spacing w:val="-7"/>
        </w:rPr>
        <w:t xml:space="preserve"> </w:t>
      </w:r>
      <w:r>
        <w:t>и миграцию</w:t>
      </w:r>
      <w:r>
        <w:rPr>
          <w:spacing w:val="-5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трудовых кадров в иные</w:t>
      </w:r>
      <w:r>
        <w:rPr>
          <w:spacing w:val="-2"/>
        </w:rPr>
        <w:t xml:space="preserve"> </w:t>
      </w:r>
      <w:r>
        <w:t>регионы;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before="1" w:line="242" w:lineRule="auto"/>
        <w:ind w:left="655" w:right="224" w:firstLine="540"/>
        <w:jc w:val="both"/>
      </w:pPr>
      <w:r>
        <w:t>ценностную</w:t>
      </w:r>
      <w:r>
        <w:rPr>
          <w:spacing w:val="1"/>
        </w:rPr>
        <w:t xml:space="preserve"> </w:t>
      </w:r>
      <w:r>
        <w:t>дезориентацию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приводящую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девиантному,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нейтральному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гражданской активности</w:t>
      </w:r>
      <w:r>
        <w:rPr>
          <w:spacing w:val="1"/>
        </w:rPr>
        <w:t xml:space="preserve"> </w:t>
      </w:r>
      <w:r>
        <w:t>поведению;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before="1"/>
        <w:ind w:left="1195"/>
      </w:pPr>
      <w:r>
        <w:t>отсутствие</w:t>
      </w:r>
      <w:r>
        <w:rPr>
          <w:spacing w:val="-5"/>
        </w:rPr>
        <w:t xml:space="preserve"> </w:t>
      </w:r>
      <w:r>
        <w:t>налаженной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уровнями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before="1"/>
        <w:ind w:left="655" w:right="226" w:firstLine="540"/>
        <w:jc w:val="both"/>
      </w:pPr>
      <w:r>
        <w:t>устаревание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резервов,</w:t>
      </w:r>
      <w:r>
        <w:rPr>
          <w:spacing w:val="1"/>
        </w:rPr>
        <w:t xml:space="preserve"> </w:t>
      </w:r>
      <w:r>
        <w:t>приводящее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инерционному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-1"/>
        </w:rPr>
        <w:t xml:space="preserve"> </w:t>
      </w:r>
      <w:r>
        <w:t>сокращению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инициатив и</w:t>
      </w:r>
      <w:r>
        <w:rPr>
          <w:spacing w:val="-5"/>
        </w:rPr>
        <w:t xml:space="preserve"> </w:t>
      </w:r>
      <w:r>
        <w:t>инноваций,</w:t>
      </w:r>
      <w:r>
        <w:rPr>
          <w:spacing w:val="-7"/>
        </w:rPr>
        <w:t xml:space="preserve"> </w:t>
      </w:r>
      <w:r>
        <w:t>падению</w:t>
      </w:r>
      <w:r>
        <w:rPr>
          <w:spacing w:val="-1"/>
        </w:rPr>
        <w:t xml:space="preserve"> </w:t>
      </w:r>
      <w:r>
        <w:t>эффективности работы.</w:t>
      </w:r>
    </w:p>
    <w:p w:rsidR="00E651EC" w:rsidRDefault="00E651EC">
      <w:pPr>
        <w:pStyle w:val="a3"/>
        <w:spacing w:before="1"/>
      </w:pPr>
    </w:p>
    <w:p w:rsidR="00E651EC" w:rsidRDefault="007A1E90">
      <w:pPr>
        <w:pStyle w:val="2"/>
        <w:numPr>
          <w:ilvl w:val="1"/>
          <w:numId w:val="7"/>
        </w:numPr>
        <w:tabs>
          <w:tab w:val="left" w:pos="1581"/>
        </w:tabs>
        <w:ind w:left="655" w:right="227" w:firstLine="540"/>
        <w:jc w:val="both"/>
      </w:pPr>
      <w:bookmarkStart w:id="6" w:name="4._Структура_управления_реализацией_целе"/>
      <w:bookmarkEnd w:id="6"/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</w:p>
    <w:p w:rsidR="00E651EC" w:rsidRDefault="00E651EC">
      <w:pPr>
        <w:jc w:val="both"/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rFonts w:ascii="Arial"/>
          <w:b/>
          <w:sz w:val="16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766"/>
        </w:tabs>
        <w:spacing w:before="90" w:line="244" w:lineRule="auto"/>
        <w:ind w:left="655" w:right="232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входят:</w:t>
      </w:r>
    </w:p>
    <w:p w:rsidR="00E651EC" w:rsidRDefault="007A1E90">
      <w:pPr>
        <w:pStyle w:val="a3"/>
        <w:spacing w:before="232"/>
        <w:ind w:left="655" w:right="215" w:firstLine="540"/>
        <w:jc w:val="both"/>
      </w:pP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rPr>
          <w:spacing w:val="-1"/>
        </w:rPr>
        <w:t>самоуправления),</w:t>
      </w:r>
      <w:r>
        <w:rPr>
          <w:spacing w:val="-16"/>
        </w:rPr>
        <w:t xml:space="preserve"> </w:t>
      </w:r>
      <w:r>
        <w:t>осуществляющий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17"/>
        </w:rPr>
        <w:t xml:space="preserve"> </w:t>
      </w:r>
      <w:r>
        <w:t>управление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орган</w:t>
      </w:r>
      <w:r>
        <w:rPr>
          <w:spacing w:val="-58"/>
        </w:rPr>
        <w:t xml:space="preserve"> </w:t>
      </w:r>
      <w:r>
        <w:t>власти);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ind w:left="655" w:right="218" w:firstLine="540"/>
        <w:jc w:val="both"/>
      </w:pPr>
      <w:r>
        <w:rPr>
          <w:spacing w:val="-1"/>
        </w:rPr>
        <w:t>Региональный</w:t>
      </w:r>
      <w:r>
        <w:rPr>
          <w:spacing w:val="-14"/>
        </w:rPr>
        <w:t xml:space="preserve"> </w:t>
      </w:r>
      <w:r>
        <w:rPr>
          <w:spacing w:val="-1"/>
        </w:rPr>
        <w:t>наставнический</w:t>
      </w:r>
      <w:r>
        <w:rPr>
          <w:spacing w:val="-9"/>
        </w:rPr>
        <w:t xml:space="preserve"> </w:t>
      </w:r>
      <w:r>
        <w:rPr>
          <w:spacing w:val="-1"/>
        </w:rPr>
        <w:t>центр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(структурное</w:t>
      </w:r>
      <w:r>
        <w:rPr>
          <w:spacing w:val="-11"/>
        </w:rPr>
        <w:t xml:space="preserve"> </w:t>
      </w:r>
      <w:r>
        <w:t>подразделение</w:t>
      </w:r>
      <w:r>
        <w:rPr>
          <w:spacing w:val="-12"/>
        </w:rPr>
        <w:t xml:space="preserve"> </w:t>
      </w:r>
      <w:r>
        <w:t>организации),</w:t>
      </w:r>
      <w:r>
        <w:rPr>
          <w:spacing w:val="-57"/>
        </w:rPr>
        <w:t xml:space="preserve"> </w:t>
      </w:r>
      <w:r>
        <w:t>наделенная органом власти функциями по организационному, методическому и аналитическому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мониторингу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</w:t>
      </w:r>
      <w:r>
        <w:t>тории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spacing w:line="242" w:lineRule="auto"/>
        <w:ind w:left="655" w:right="223" w:firstLine="540"/>
        <w:jc w:val="both"/>
      </w:pPr>
      <w:r>
        <w:t>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4"/>
        <w:rPr>
          <w:sz w:val="20"/>
        </w:rPr>
      </w:pPr>
    </w:p>
    <w:p w:rsidR="00E651EC" w:rsidRDefault="007A1E90">
      <w:pPr>
        <w:pStyle w:val="a3"/>
        <w:spacing w:before="1"/>
        <w:ind w:left="655" w:right="230" w:firstLine="540"/>
        <w:jc w:val="both"/>
      </w:pP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before="1"/>
        <w:ind w:left="655" w:right="218" w:firstLine="540"/>
        <w:jc w:val="both"/>
      </w:pPr>
      <w:r>
        <w:t>промышленные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функционирующие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и</w:t>
      </w:r>
      <w:r>
        <w:t>меющие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планирующие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E651EC" w:rsidRDefault="00E651EC">
      <w:pPr>
        <w:pStyle w:val="a3"/>
        <w:spacing w:before="11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61"/>
        </w:tabs>
        <w:ind w:left="655" w:right="225" w:firstLine="540"/>
        <w:jc w:val="both"/>
        <w:rPr>
          <w:sz w:val="24"/>
        </w:rPr>
      </w:pPr>
      <w:r>
        <w:rPr>
          <w:sz w:val="24"/>
        </w:rPr>
        <w:t>Функции Регионального наставнического центра решением органа власти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(подразделению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региональному центру WorldSkills, некоммерческой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0"/>
          <w:sz w:val="24"/>
        </w:rPr>
        <w:t xml:space="preserve"> </w:t>
      </w:r>
      <w:r>
        <w:rPr>
          <w:sz w:val="24"/>
        </w:rPr>
        <w:t>любой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чья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воспитательной работой.</w:t>
      </w:r>
    </w:p>
    <w:p w:rsidR="00E651EC" w:rsidRDefault="00E651EC">
      <w:pPr>
        <w:pStyle w:val="a3"/>
        <w:spacing w:before="11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46"/>
        </w:tabs>
        <w:ind w:left="655" w:right="218" w:firstLine="540"/>
        <w:jc w:val="both"/>
        <w:rPr>
          <w:sz w:val="24"/>
        </w:rPr>
      </w:pPr>
      <w:r>
        <w:rPr>
          <w:sz w:val="24"/>
        </w:rPr>
        <w:t>Высшее должностно</w:t>
      </w:r>
      <w:r>
        <w:rPr>
          <w:sz w:val="24"/>
        </w:rPr>
        <w:t>е лицо субъекта Российской Федерации при участии во 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Федерации: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1195"/>
      </w:pPr>
      <w:r>
        <w:t>принимает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внедрении</w:t>
      </w:r>
      <w:r>
        <w:rPr>
          <w:spacing w:val="-2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before="1" w:line="242" w:lineRule="auto"/>
        <w:ind w:left="655" w:right="223" w:firstLine="540"/>
        <w:jc w:val="both"/>
      </w:pPr>
      <w:r>
        <w:t>при необходимости обеспечивает организацию инфраструктуры и 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731"/>
        </w:tabs>
        <w:ind w:left="655" w:right="227" w:firstLine="540"/>
        <w:jc w:val="both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 управление в сфере образования, при внедрении целевой модели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Федерации: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before="1"/>
        <w:ind w:left="1195"/>
      </w:pPr>
      <w:r>
        <w:t>осуществляет</w:t>
      </w:r>
      <w:r>
        <w:rPr>
          <w:spacing w:val="-6"/>
        </w:rPr>
        <w:t xml:space="preserve"> </w:t>
      </w:r>
      <w:r>
        <w:t>координацию</w:t>
      </w:r>
      <w:r>
        <w:rPr>
          <w:spacing w:val="-5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spacing w:line="448" w:lineRule="auto"/>
        <w:ind w:left="1195"/>
      </w:pPr>
      <w:r>
        <w:t>обеспечивает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мероприяти</w:t>
      </w:r>
      <w:r>
        <w:t>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внедрению</w:t>
      </w:r>
      <w:r>
        <w:rPr>
          <w:spacing w:val="-5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наставничества;</w:t>
      </w:r>
      <w:r>
        <w:rPr>
          <w:spacing w:val="-57"/>
        </w:rPr>
        <w:t xml:space="preserve"> </w:t>
      </w:r>
      <w:r>
        <w:t>координирует</w:t>
      </w:r>
      <w:r>
        <w:rPr>
          <w:spacing w:val="-1"/>
        </w:rPr>
        <w:t xml:space="preserve"> </w:t>
      </w:r>
      <w:r>
        <w:t>работу Регионального</w:t>
      </w:r>
      <w:r>
        <w:rPr>
          <w:spacing w:val="-1"/>
        </w:rPr>
        <w:t xml:space="preserve"> </w:t>
      </w:r>
      <w:r>
        <w:t>наставнического центра;</w:t>
      </w:r>
    </w:p>
    <w:p w:rsidR="00E651EC" w:rsidRDefault="003552A6">
      <w:pPr>
        <w:pStyle w:val="a3"/>
        <w:tabs>
          <w:tab w:val="left" w:pos="2773"/>
          <w:tab w:val="left" w:pos="3897"/>
          <w:tab w:val="left" w:pos="6786"/>
          <w:tab w:val="left" w:pos="7545"/>
          <w:tab w:val="left" w:pos="9477"/>
          <w:tab w:val="left" w:pos="9822"/>
        </w:tabs>
        <w:spacing w:line="274" w:lineRule="exact"/>
        <w:ind w:left="119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220345</wp:posOffset>
                </wp:positionV>
                <wp:extent cx="6520815" cy="19050"/>
                <wp:effectExtent l="0" t="0" r="0" b="0"/>
                <wp:wrapTopAndBottom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81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BF742" id="Rectangle 7" o:spid="_x0000_s1026" style="position:absolute;margin-left:55.3pt;margin-top:17.35pt;width:513.45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aKeAIAAPs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7A1E90">
        <w:t>обеспечивает</w:t>
      </w:r>
      <w:r w:rsidR="007A1E90">
        <w:tab/>
        <w:t>развитие</w:t>
      </w:r>
      <w:r w:rsidR="007A1E90">
        <w:tab/>
        <w:t>материально-технической</w:t>
      </w:r>
      <w:r w:rsidR="007A1E90">
        <w:tab/>
        <w:t>базы,</w:t>
      </w:r>
      <w:r w:rsidR="007A1E90">
        <w:tab/>
        <w:t>инфраструктуры</w:t>
      </w:r>
      <w:r w:rsidR="007A1E90">
        <w:tab/>
        <w:t>и</w:t>
      </w:r>
      <w:r w:rsidR="007A1E90">
        <w:tab/>
        <w:t>кадрового</w:t>
      </w:r>
    </w:p>
    <w:p w:rsidR="00E651EC" w:rsidRDefault="00E651EC">
      <w:pPr>
        <w:spacing w:line="274" w:lineRule="exact"/>
        <w:sectPr w:rsidR="00E651EC">
          <w:headerReference w:type="default" r:id="rId12"/>
          <w:footerReference w:type="default" r:id="rId13"/>
          <w:pgSz w:w="11910" w:h="16840"/>
          <w:pgMar w:top="1720" w:right="340" w:bottom="1080" w:left="480" w:header="650" w:footer="895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/>
        <w:ind w:left="655"/>
      </w:pPr>
      <w:r>
        <w:t>потенциала</w:t>
      </w:r>
      <w:r>
        <w:rPr>
          <w:spacing w:val="-6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spacing w:before="1"/>
        <w:ind w:left="655" w:right="219" w:firstLine="540"/>
        <w:jc w:val="both"/>
      </w:pPr>
      <w:r>
        <w:t>реализует меры по обеспечению доступности программ наставничества для обучающихся с</w:t>
      </w:r>
      <w:r>
        <w:rPr>
          <w:spacing w:val="1"/>
        </w:rPr>
        <w:t xml:space="preserve"> </w:t>
      </w:r>
      <w:r>
        <w:t>особыми образовательными потребностями и индивидуальными возможностями, в том числе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проявивших</w:t>
      </w:r>
      <w:r>
        <w:rPr>
          <w:spacing w:val="-12"/>
        </w:rPr>
        <w:t xml:space="preserve"> </w:t>
      </w:r>
      <w:r>
        <w:t>выдающие</w:t>
      </w:r>
      <w:r>
        <w:t>ся</w:t>
      </w:r>
      <w:r>
        <w:rPr>
          <w:spacing w:val="-57"/>
        </w:rPr>
        <w:t xml:space="preserve"> </w:t>
      </w:r>
      <w:r>
        <w:t>способности, обучающихся, попавших в трудную жизненную ситуацию, а также обучающихся из</w:t>
      </w:r>
      <w:r>
        <w:rPr>
          <w:spacing w:val="1"/>
        </w:rPr>
        <w:t xml:space="preserve"> </w:t>
      </w:r>
      <w:r>
        <w:t>малоимущих семей, проживающих в сельской местности и на труднодоступных и отдаленных</w:t>
      </w:r>
      <w:r>
        <w:rPr>
          <w:spacing w:val="1"/>
        </w:rPr>
        <w:t xml:space="preserve"> </w:t>
      </w:r>
      <w:r>
        <w:t>территориях,</w:t>
      </w:r>
      <w:r>
        <w:rPr>
          <w:spacing w:val="-1"/>
        </w:rPr>
        <w:t xml:space="preserve"> </w:t>
      </w:r>
      <w:r>
        <w:t>детей-сирот (оставшихся без попечения</w:t>
      </w:r>
      <w:r>
        <w:rPr>
          <w:spacing w:val="-1"/>
        </w:rPr>
        <w:t xml:space="preserve"> </w:t>
      </w:r>
      <w:r>
        <w:t>родителей).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16"/>
        </w:tabs>
        <w:ind w:left="1615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</w:t>
      </w:r>
      <w:r>
        <w:rPr>
          <w:sz w:val="24"/>
        </w:rPr>
        <w:t>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219" w:firstLine="540"/>
        <w:jc w:val="both"/>
      </w:pPr>
      <w:r>
        <w:t>организационная,</w:t>
      </w:r>
      <w:r>
        <w:rPr>
          <w:spacing w:val="1"/>
        </w:rPr>
        <w:t xml:space="preserve"> </w:t>
      </w:r>
      <w:r>
        <w:t>методическая,</w:t>
      </w:r>
      <w:r>
        <w:rPr>
          <w:spacing w:val="1"/>
        </w:rPr>
        <w:t xml:space="preserve"> </w:t>
      </w:r>
      <w:r>
        <w:t>экспертно-консультационная,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просветительская</w:t>
      </w:r>
      <w:r>
        <w:rPr>
          <w:spacing w:val="-1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участников внедрения</w:t>
      </w:r>
      <w:r>
        <w:rPr>
          <w:spacing w:val="-1"/>
        </w:rPr>
        <w:t xml:space="preserve"> </w:t>
      </w:r>
      <w:r>
        <w:t>целевой модели наставничества;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24" w:firstLine="540"/>
        <w:jc w:val="both"/>
      </w:pPr>
      <w:r>
        <w:t>выработка предложений по совместному использованию инфраструктуры в целях внедрения</w:t>
      </w:r>
      <w:r>
        <w:rPr>
          <w:spacing w:val="1"/>
        </w:rPr>
        <w:t xml:space="preserve"> </w:t>
      </w:r>
      <w:r>
        <w:t>целевой модели</w:t>
      </w:r>
      <w:r>
        <w:rPr>
          <w:spacing w:val="1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ind w:left="655" w:right="223" w:firstLine="540"/>
        <w:jc w:val="both"/>
      </w:pPr>
      <w:r>
        <w:t>содействие распространению и внедрению лучших наставнических практик различных 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Федерации;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ind w:left="655" w:right="220" w:firstLine="540"/>
        <w:jc w:val="both"/>
      </w:pPr>
      <w:r>
        <w:t>разработка предложений по совершенствованию региональной системы внедрения целевой</w:t>
      </w:r>
      <w:r>
        <w:rPr>
          <w:spacing w:val="1"/>
        </w:rPr>
        <w:t xml:space="preserve"> </w:t>
      </w:r>
      <w:r>
        <w:t>модели наставничества;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3" w:firstLine="540"/>
        <w:jc w:val="both"/>
      </w:pPr>
      <w:r>
        <w:t>содействие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наставнических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организаций;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региона;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 и спорта; юридических и физических лиц, чья деятельность связана с образовательной,</w:t>
      </w:r>
      <w:r>
        <w:rPr>
          <w:spacing w:val="1"/>
        </w:rPr>
        <w:t xml:space="preserve"> </w:t>
      </w:r>
      <w:r>
        <w:t>спортивной,</w:t>
      </w:r>
      <w:r>
        <w:rPr>
          <w:spacing w:val="-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t>суговой</w:t>
      </w:r>
      <w:r>
        <w:rPr>
          <w:spacing w:val="1"/>
        </w:rPr>
        <w:t xml:space="preserve"> </w:t>
      </w:r>
      <w:r>
        <w:t>деятельностью;</w:t>
      </w:r>
    </w:p>
    <w:p w:rsidR="00E651EC" w:rsidRDefault="00E651EC">
      <w:pPr>
        <w:pStyle w:val="a3"/>
        <w:spacing w:before="1"/>
        <w:rPr>
          <w:sz w:val="21"/>
        </w:rPr>
      </w:pPr>
    </w:p>
    <w:p w:rsidR="00E651EC" w:rsidRDefault="007A1E90">
      <w:pPr>
        <w:pStyle w:val="a3"/>
        <w:ind w:left="655" w:right="231" w:firstLine="540"/>
        <w:jc w:val="both"/>
      </w:pPr>
      <w:r>
        <w:t>сбор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0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технологий.</w:t>
      </w:r>
    </w:p>
    <w:p w:rsidR="00E651EC" w:rsidRDefault="00E651EC">
      <w:pPr>
        <w:pStyle w:val="a3"/>
        <w:spacing w:before="1"/>
        <w:rPr>
          <w:sz w:val="21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801"/>
        </w:tabs>
        <w:ind w:left="655" w:right="221" w:firstLine="540"/>
        <w:jc w:val="both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 в сфере образования, при участии во внедрении целевой модели наставничества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соответствующего муниципального образования: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ind w:left="655" w:firstLine="540"/>
      </w:pPr>
      <w:r>
        <w:t>согласовывает</w:t>
      </w:r>
      <w:r>
        <w:rPr>
          <w:spacing w:val="38"/>
        </w:rPr>
        <w:t xml:space="preserve"> </w:t>
      </w:r>
      <w:r>
        <w:t>дорожные</w:t>
      </w:r>
      <w:r>
        <w:rPr>
          <w:spacing w:val="38"/>
        </w:rPr>
        <w:t xml:space="preserve"> </w:t>
      </w:r>
      <w:r>
        <w:t>карты</w:t>
      </w:r>
      <w:r>
        <w:rPr>
          <w:spacing w:val="38"/>
        </w:rPr>
        <w:t xml:space="preserve"> </w:t>
      </w:r>
      <w:r>
        <w:t>внедрения</w:t>
      </w:r>
      <w:r>
        <w:rPr>
          <w:spacing w:val="39"/>
        </w:rPr>
        <w:t xml:space="preserve"> </w:t>
      </w:r>
      <w:r>
        <w:t>целевой</w:t>
      </w:r>
      <w:r>
        <w:rPr>
          <w:spacing w:val="41"/>
        </w:rPr>
        <w:t xml:space="preserve"> </w:t>
      </w:r>
      <w:r>
        <w:t>модели</w:t>
      </w:r>
      <w:r>
        <w:rPr>
          <w:spacing w:val="41"/>
        </w:rPr>
        <w:t xml:space="preserve"> </w:t>
      </w:r>
      <w:r>
        <w:t>наставничества,</w:t>
      </w:r>
      <w:r>
        <w:rPr>
          <w:spacing w:val="39"/>
        </w:rPr>
        <w:t xml:space="preserve"> </w:t>
      </w:r>
      <w:r>
        <w:t>разработанные</w:t>
      </w:r>
      <w:r>
        <w:rPr>
          <w:spacing w:val="-57"/>
        </w:rPr>
        <w:t xml:space="preserve"> </w:t>
      </w:r>
      <w:r>
        <w:t>образовательными организациями,</w:t>
      </w:r>
      <w:r>
        <w:rPr>
          <w:spacing w:val="-1"/>
        </w:rPr>
        <w:t xml:space="preserve"> </w:t>
      </w:r>
      <w:r>
        <w:t>осуществляющими внедрение</w:t>
      </w:r>
      <w:r>
        <w:rPr>
          <w:spacing w:val="-3"/>
        </w:rPr>
        <w:t xml:space="preserve"> </w:t>
      </w:r>
      <w:r>
        <w:t>целевой модели;</w:t>
      </w:r>
    </w:p>
    <w:p w:rsidR="00E651EC" w:rsidRDefault="007A1E90">
      <w:pPr>
        <w:pStyle w:val="a3"/>
        <w:spacing w:before="9" w:line="510" w:lineRule="atLeast"/>
        <w:ind w:left="1195"/>
      </w:pPr>
      <w:r>
        <w:t>контролирует реализацию мероприятий по внедрению целевой модели наставничества;</w:t>
      </w:r>
      <w:r>
        <w:rPr>
          <w:spacing w:val="1"/>
        </w:rPr>
        <w:t xml:space="preserve"> </w:t>
      </w:r>
      <w:r>
        <w:t>обеспечивает</w:t>
      </w:r>
      <w:r>
        <w:rPr>
          <w:spacing w:val="39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инфраструктурных,</w:t>
      </w:r>
      <w:r>
        <w:rPr>
          <w:spacing w:val="40"/>
        </w:rPr>
        <w:t xml:space="preserve"> </w:t>
      </w:r>
      <w:r>
        <w:t>материально-технических</w:t>
      </w:r>
      <w:r>
        <w:rPr>
          <w:spacing w:val="39"/>
        </w:rPr>
        <w:t xml:space="preserve"> </w:t>
      </w:r>
      <w:r>
        <w:t>ресурсов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кадрового</w:t>
      </w:r>
    </w:p>
    <w:p w:rsidR="00E651EC" w:rsidRDefault="007A1E90">
      <w:pPr>
        <w:pStyle w:val="a3"/>
        <w:spacing w:before="5"/>
        <w:ind w:left="655"/>
      </w:pPr>
      <w:r>
        <w:t>потенциала</w:t>
      </w:r>
      <w:r>
        <w:rPr>
          <w:spacing w:val="15"/>
        </w:rPr>
        <w:t xml:space="preserve"> </w:t>
      </w:r>
      <w:r>
        <w:t>муниципальных</w:t>
      </w:r>
      <w:r>
        <w:rPr>
          <w:spacing w:val="16"/>
        </w:rPr>
        <w:t xml:space="preserve"> </w:t>
      </w:r>
      <w:r>
        <w:t>организаций,</w:t>
      </w:r>
      <w:r>
        <w:rPr>
          <w:spacing w:val="16"/>
        </w:rPr>
        <w:t xml:space="preserve"> </w:t>
      </w:r>
      <w:r>
        <w:t>осуществляющих</w:t>
      </w:r>
      <w:r>
        <w:rPr>
          <w:spacing w:val="16"/>
        </w:rPr>
        <w:t xml:space="preserve"> </w:t>
      </w:r>
      <w:r>
        <w:t>образовательную</w:t>
      </w:r>
      <w:r>
        <w:rPr>
          <w:spacing w:val="17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общеоб</w:t>
      </w:r>
      <w:r>
        <w:t>разовательным,</w:t>
      </w:r>
      <w:r>
        <w:rPr>
          <w:spacing w:val="52"/>
        </w:rPr>
        <w:t xml:space="preserve"> </w:t>
      </w:r>
      <w:r>
        <w:t>дополнительным</w:t>
      </w:r>
      <w:r>
        <w:rPr>
          <w:spacing w:val="51"/>
        </w:rPr>
        <w:t xml:space="preserve"> </w:t>
      </w:r>
      <w:r>
        <w:t>общеобразовательным</w:t>
      </w:r>
      <w:r>
        <w:rPr>
          <w:spacing w:val="50"/>
        </w:rPr>
        <w:t xml:space="preserve"> </w:t>
      </w:r>
      <w:r>
        <w:t>программам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образовательным</w:t>
      </w:r>
    </w:p>
    <w:p w:rsidR="00E651EC" w:rsidRDefault="00E651EC">
      <w:pPr>
        <w:sectPr w:rsidR="00E651EC">
          <w:headerReference w:type="default" r:id="rId14"/>
          <w:footerReference w:type="default" r:id="rId15"/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/>
        <w:ind w:left="655"/>
      </w:pPr>
      <w:r>
        <w:t>программам</w:t>
      </w:r>
      <w:r>
        <w:rPr>
          <w:spacing w:val="-5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spacing w:before="1"/>
        <w:ind w:left="655" w:right="223" w:firstLine="540"/>
        <w:jc w:val="both"/>
      </w:pPr>
      <w:r>
        <w:t>содействует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организаций;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региона;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 и спорта; юридических и физических лиц, чья деятельность связана с образовательной,</w:t>
      </w:r>
      <w:r>
        <w:rPr>
          <w:spacing w:val="1"/>
        </w:rPr>
        <w:t xml:space="preserve"> </w:t>
      </w:r>
      <w:r>
        <w:t>спортивной,</w:t>
      </w:r>
      <w:r>
        <w:rPr>
          <w:spacing w:val="-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деятельностью.</w:t>
      </w:r>
    </w:p>
    <w:p w:rsidR="00E651EC" w:rsidRDefault="00E651EC">
      <w:pPr>
        <w:pStyle w:val="a3"/>
        <w:spacing w:before="6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76"/>
        </w:tabs>
        <w:spacing w:line="244" w:lineRule="auto"/>
        <w:ind w:left="655" w:right="231" w:firstLine="540"/>
        <w:rPr>
          <w:sz w:val="24"/>
        </w:rPr>
      </w:pPr>
      <w:r>
        <w:rPr>
          <w:sz w:val="24"/>
        </w:rPr>
        <w:t>Функции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5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5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53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5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наставничества:</w:t>
      </w:r>
    </w:p>
    <w:p w:rsidR="00E651EC" w:rsidRDefault="007A1E90">
      <w:pPr>
        <w:pStyle w:val="a3"/>
        <w:spacing w:before="232" w:line="448" w:lineRule="auto"/>
        <w:ind w:left="1195" w:right="1196"/>
      </w:pP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</w:t>
      </w:r>
      <w:r>
        <w:t>ация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дорожной</w:t>
      </w:r>
      <w:r>
        <w:rPr>
          <w:spacing w:val="-3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модели;</w:t>
      </w:r>
      <w:r>
        <w:rPr>
          <w:spacing w:val="-57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наставничества;</w:t>
      </w:r>
    </w:p>
    <w:p w:rsidR="00E651EC" w:rsidRDefault="007A1E90">
      <w:pPr>
        <w:pStyle w:val="a3"/>
        <w:ind w:left="655" w:firstLine="540"/>
      </w:pPr>
      <w:r>
        <w:t>реализация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привлечение,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деятельностью наставников,</w:t>
      </w:r>
      <w:r>
        <w:rPr>
          <w:spacing w:val="-1"/>
        </w:rPr>
        <w:t xml:space="preserve"> </w:t>
      </w:r>
      <w:r>
        <w:t>принимающих участие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наставничества;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tabs>
          <w:tab w:val="left" w:pos="2568"/>
          <w:tab w:val="left" w:pos="3698"/>
          <w:tab w:val="left" w:pos="4987"/>
          <w:tab w:val="left" w:pos="6031"/>
          <w:tab w:val="left" w:pos="6995"/>
          <w:tab w:val="left" w:pos="8793"/>
          <w:tab w:val="left" w:pos="9128"/>
        </w:tabs>
        <w:ind w:left="655" w:right="232" w:firstLine="540"/>
      </w:pPr>
      <w:r>
        <w:t>назначение</w:t>
      </w:r>
      <w:r>
        <w:tab/>
        <w:t>куратора</w:t>
      </w:r>
      <w:r>
        <w:tab/>
        <w:t>внедрения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в</w:t>
      </w:r>
      <w:r>
        <w:tab/>
        <w:t>образовательной</w:t>
      </w:r>
      <w:r>
        <w:rPr>
          <w:spacing w:val="-57"/>
        </w:rPr>
        <w:t xml:space="preserve"> </w:t>
      </w:r>
      <w:r>
        <w:t>организации;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tabs>
          <w:tab w:val="left" w:pos="3409"/>
          <w:tab w:val="left" w:pos="3849"/>
          <w:tab w:val="left" w:pos="6801"/>
          <w:tab w:val="left" w:pos="8385"/>
          <w:tab w:val="left" w:pos="9864"/>
        </w:tabs>
        <w:ind w:left="655" w:right="222" w:firstLine="540"/>
      </w:pPr>
      <w:r>
        <w:t>инфраструктурное</w:t>
      </w:r>
      <w:r>
        <w:tab/>
        <w:t>и</w:t>
      </w:r>
      <w:r>
        <w:tab/>
        <w:t>материально-техническое</w:t>
      </w:r>
      <w:r>
        <w:tab/>
        <w:t>обеспечение</w:t>
      </w:r>
      <w:r>
        <w:tab/>
        <w:t>реализации</w:t>
      </w:r>
      <w:r>
        <w:tab/>
      </w:r>
      <w:r>
        <w:rPr>
          <w:spacing w:val="-1"/>
        </w:rPr>
        <w:t>программ</w:t>
      </w:r>
      <w:r>
        <w:rPr>
          <w:spacing w:val="-57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tabs>
          <w:tab w:val="left" w:pos="8018"/>
          <w:tab w:val="left" w:pos="10731"/>
        </w:tabs>
        <w:spacing w:before="1" w:line="242" w:lineRule="auto"/>
        <w:ind w:left="655" w:right="222" w:firstLine="540"/>
      </w:pPr>
      <w:r>
        <w:t xml:space="preserve">осуществление  </w:t>
      </w:r>
      <w:r>
        <w:rPr>
          <w:spacing w:val="13"/>
        </w:rPr>
        <w:t xml:space="preserve"> </w:t>
      </w:r>
      <w:r>
        <w:t xml:space="preserve">персонифицированного  </w:t>
      </w:r>
      <w:r>
        <w:rPr>
          <w:spacing w:val="14"/>
        </w:rPr>
        <w:t xml:space="preserve"> </w:t>
      </w:r>
      <w:r>
        <w:t xml:space="preserve">учета  </w:t>
      </w:r>
      <w:r>
        <w:rPr>
          <w:spacing w:val="13"/>
        </w:rPr>
        <w:t xml:space="preserve"> </w:t>
      </w:r>
      <w:r>
        <w:t>обучающихся,</w:t>
      </w:r>
      <w:r>
        <w:tab/>
        <w:t xml:space="preserve">молодых  </w:t>
      </w:r>
      <w:r>
        <w:rPr>
          <w:spacing w:val="15"/>
        </w:rPr>
        <w:t xml:space="preserve"> </w:t>
      </w:r>
      <w:r>
        <w:t>сп</w:t>
      </w:r>
      <w:r>
        <w:t>ециалистов</w:t>
      </w:r>
      <w:r>
        <w:tab/>
        <w:t>и</w:t>
      </w:r>
      <w:r>
        <w:rPr>
          <w:spacing w:val="-57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участвующих в</w:t>
      </w:r>
      <w:r>
        <w:rPr>
          <w:spacing w:val="1"/>
        </w:rPr>
        <w:t xml:space="preserve"> </w:t>
      </w:r>
      <w:r>
        <w:t>программах</w:t>
      </w:r>
      <w:r>
        <w:rPr>
          <w:spacing w:val="-1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ind w:left="655" w:right="227" w:firstLine="540"/>
        <w:jc w:val="both"/>
      </w:pP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участников программ наставничества и предоставление этих форм в Министерство просвещения</w:t>
      </w:r>
      <w:r>
        <w:rPr>
          <w:spacing w:val="1"/>
        </w:rPr>
        <w:t xml:space="preserve"> </w:t>
      </w:r>
      <w:r>
        <w:t>Российской Федерации;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17" w:firstLine="540"/>
      </w:pPr>
      <w:r>
        <w:t>п</w:t>
      </w:r>
      <w:r>
        <w:t>роведение внутреннего мониторинга реализации и эффективности программ наставничества</w:t>
      </w:r>
      <w:r>
        <w:rPr>
          <w:spacing w:val="-57"/>
        </w:rPr>
        <w:t xml:space="preserve"> </w:t>
      </w:r>
      <w:r>
        <w:t>(в ведении</w:t>
      </w:r>
      <w:r>
        <w:rPr>
          <w:spacing w:val="1"/>
        </w:rPr>
        <w:t xml:space="preserve"> </w:t>
      </w:r>
      <w:r>
        <w:t>образовательных организаций);</w:t>
      </w:r>
    </w:p>
    <w:p w:rsidR="00E651EC" w:rsidRDefault="007A1E90">
      <w:pPr>
        <w:pStyle w:val="a3"/>
        <w:spacing w:before="9" w:line="510" w:lineRule="atLeast"/>
        <w:ind w:left="1195"/>
      </w:pPr>
      <w:r>
        <w:t>обеспечение формирования баз данных программ наставничества и лучших практик;</w:t>
      </w:r>
      <w:r>
        <w:rPr>
          <w:spacing w:val="1"/>
        </w:rPr>
        <w:t xml:space="preserve"> </w:t>
      </w:r>
      <w:r>
        <w:t>обеспечение</w:t>
      </w:r>
      <w:r>
        <w:rPr>
          <w:spacing w:val="12"/>
        </w:rPr>
        <w:t xml:space="preserve"> </w:t>
      </w:r>
      <w:r>
        <w:t>условий</w:t>
      </w:r>
      <w:r>
        <w:rPr>
          <w:spacing w:val="16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повышения</w:t>
      </w:r>
      <w:r>
        <w:rPr>
          <w:spacing w:val="13"/>
        </w:rPr>
        <w:t xml:space="preserve"> </w:t>
      </w:r>
      <w:r>
        <w:t>уровня</w:t>
      </w:r>
      <w:r>
        <w:rPr>
          <w:spacing w:val="9"/>
        </w:rPr>
        <w:t xml:space="preserve"> </w:t>
      </w:r>
      <w:r>
        <w:t>профессионального</w:t>
      </w:r>
      <w:r>
        <w:rPr>
          <w:spacing w:val="14"/>
        </w:rPr>
        <w:t xml:space="preserve"> </w:t>
      </w:r>
      <w:r>
        <w:t>мастерства</w:t>
      </w:r>
      <w:r>
        <w:rPr>
          <w:spacing w:val="13"/>
        </w:rPr>
        <w:t xml:space="preserve"> </w:t>
      </w:r>
      <w:r>
        <w:t>педагогических</w:t>
      </w:r>
    </w:p>
    <w:p w:rsidR="00E651EC" w:rsidRDefault="007A1E90">
      <w:pPr>
        <w:pStyle w:val="a3"/>
        <w:tabs>
          <w:tab w:val="left" w:pos="2109"/>
          <w:tab w:val="left" w:pos="4082"/>
          <w:tab w:val="left" w:pos="4412"/>
          <w:tab w:val="left" w:pos="5796"/>
          <w:tab w:val="left" w:pos="6835"/>
          <w:tab w:val="left" w:pos="7794"/>
          <w:tab w:val="left" w:pos="9652"/>
          <w:tab w:val="left" w:pos="9982"/>
        </w:tabs>
        <w:spacing w:before="5"/>
        <w:ind w:left="655" w:right="229"/>
      </w:pPr>
      <w:r>
        <w:t>работников,</w:t>
      </w:r>
      <w:r>
        <w:tab/>
        <w:t>задействованных</w:t>
      </w:r>
      <w:r>
        <w:tab/>
        <w:t>в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наставничества,</w:t>
      </w:r>
      <w:r>
        <w:tab/>
        <w:t>в</w:t>
      </w:r>
      <w:r>
        <w:tab/>
        <w:t>формате</w:t>
      </w:r>
      <w:r>
        <w:rPr>
          <w:spacing w:val="-57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r>
        <w:t>образования.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846"/>
        </w:tabs>
        <w:ind w:left="655" w:right="223" w:firstLine="540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планирующей внедрить целевую модель наставничества. Куратором может стать 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представитель организации - партнера программы, 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чья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line="448" w:lineRule="auto"/>
        <w:ind w:left="1195" w:right="3379"/>
        <w:jc w:val="both"/>
      </w:pPr>
      <w:r>
        <w:t>К зоне ответственности куратора относятся следующие задачи:</w:t>
      </w:r>
      <w:r>
        <w:rPr>
          <w:spacing w:val="-58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и работа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базой наставников и наставляемых;</w:t>
      </w:r>
    </w:p>
    <w:p w:rsidR="00E651EC" w:rsidRDefault="00E651EC">
      <w:pPr>
        <w:spacing w:line="448" w:lineRule="auto"/>
        <w:jc w:val="both"/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244" w:lineRule="auto"/>
        <w:ind w:left="655" w:firstLine="540"/>
      </w:pPr>
      <w:r>
        <w:t>организация</w:t>
      </w:r>
      <w:r>
        <w:rPr>
          <w:spacing w:val="7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наставников</w:t>
      </w:r>
      <w:r>
        <w:rPr>
          <w:spacing w:val="9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экспертов</w:t>
      </w:r>
      <w:r>
        <w:rPr>
          <w:spacing w:val="9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обучения);</w:t>
      </w:r>
    </w:p>
    <w:p w:rsidR="00E651EC" w:rsidRDefault="007A1E90">
      <w:pPr>
        <w:pStyle w:val="a3"/>
        <w:spacing w:before="232" w:line="448" w:lineRule="auto"/>
        <w:ind w:left="1195" w:right="2357"/>
      </w:pPr>
      <w:r>
        <w:t>контроль</w:t>
      </w:r>
      <w:r>
        <w:rPr>
          <w:spacing w:val="-5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наставничества;</w:t>
      </w:r>
      <w:r>
        <w:rPr>
          <w:spacing w:val="-57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проведения программ</w:t>
      </w:r>
      <w:r>
        <w:rPr>
          <w:spacing w:val="-3"/>
        </w:rPr>
        <w:t xml:space="preserve"> </w:t>
      </w:r>
      <w:r>
        <w:t>наставничества;</w:t>
      </w:r>
    </w:p>
    <w:p w:rsidR="00E651EC" w:rsidRDefault="007A1E90">
      <w:pPr>
        <w:pStyle w:val="a3"/>
        <w:spacing w:line="448" w:lineRule="auto"/>
        <w:ind w:left="1195" w:right="1196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вовлеченности</w:t>
      </w:r>
      <w:r>
        <w:rPr>
          <w:spacing w:val="-2"/>
        </w:rPr>
        <w:t xml:space="preserve"> </w:t>
      </w:r>
      <w:r>
        <w:t>обучаю</w:t>
      </w:r>
      <w:r>
        <w:t>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наставничества;</w:t>
      </w:r>
      <w:r>
        <w:rPr>
          <w:spacing w:val="-57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возникающих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модели;</w:t>
      </w:r>
    </w:p>
    <w:p w:rsidR="00E651EC" w:rsidRDefault="007A1E90">
      <w:pPr>
        <w:pStyle w:val="a3"/>
        <w:spacing w:before="1"/>
        <w:ind w:left="655" w:firstLine="540"/>
      </w:pPr>
      <w:r>
        <w:t>мониторинг</w:t>
      </w:r>
      <w:r>
        <w:rPr>
          <w:spacing w:val="15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получение</w:t>
      </w:r>
      <w:r>
        <w:rPr>
          <w:spacing w:val="12"/>
        </w:rPr>
        <w:t xml:space="preserve"> </w:t>
      </w:r>
      <w:r>
        <w:t>обратной</w:t>
      </w:r>
      <w:r>
        <w:rPr>
          <w:spacing w:val="10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иных</w:t>
      </w:r>
      <w:r>
        <w:rPr>
          <w:spacing w:val="-57"/>
        </w:rPr>
        <w:t xml:space="preserve"> </w:t>
      </w:r>
      <w:r>
        <w:t>причастных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лиц.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217" w:firstLine="540"/>
        <w:jc w:val="both"/>
      </w:pPr>
      <w:r>
        <w:t>При создании условий необходимого финансирования куратора 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программы, предприятий - участников программы, региональных некоммерческих организаций,</w:t>
      </w:r>
      <w:r>
        <w:rPr>
          <w:spacing w:val="1"/>
        </w:rPr>
        <w:t xml:space="preserve"> </w:t>
      </w:r>
      <w:r>
        <w:t>коммерческих организаций, осуществляющих реализацию программ корпоративной социальной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предпринимателей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филантропов.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16"/>
        </w:tabs>
        <w:ind w:left="1615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наставничества.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23" w:firstLine="540"/>
        <w:jc w:val="both"/>
      </w:pPr>
      <w:r>
        <w:t>Сбор первичных данных для проведения оценки вовлеченности обучающихся в различные</w:t>
      </w:r>
      <w:r>
        <w:rPr>
          <w:spacing w:val="1"/>
        </w:rPr>
        <w:t xml:space="preserve"> </w:t>
      </w:r>
      <w:r>
        <w:t>формы сопровождения и наставничества через персонифицированный учет участников 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организации осуществляет куратор.</w:t>
      </w:r>
    </w:p>
    <w:p w:rsidR="00E651EC" w:rsidRDefault="00E651EC">
      <w:pPr>
        <w:pStyle w:val="a3"/>
        <w:spacing w:before="4"/>
        <w:rPr>
          <w:sz w:val="20"/>
        </w:rPr>
      </w:pPr>
    </w:p>
    <w:p w:rsidR="00E651EC" w:rsidRDefault="007A1E90">
      <w:pPr>
        <w:pStyle w:val="a3"/>
        <w:ind w:left="655" w:right="218" w:firstLine="540"/>
        <w:jc w:val="both"/>
      </w:pPr>
      <w:r>
        <w:t>Для оценки вовлече</w:t>
      </w:r>
      <w:r>
        <w:t>нности участие в программе наставничества понимается как прохождение</w:t>
      </w:r>
      <w:r>
        <w:rPr>
          <w:spacing w:val="-57"/>
        </w:rPr>
        <w:t xml:space="preserve"> </w:t>
      </w:r>
      <w:r>
        <w:t>участником полного цикла программы наставничества. Соответствующая отметка проставляется</w:t>
      </w:r>
      <w:r>
        <w:rPr>
          <w:spacing w:val="1"/>
        </w:rPr>
        <w:t xml:space="preserve"> </w:t>
      </w:r>
      <w:r>
        <w:rPr>
          <w:spacing w:val="-1"/>
        </w:rPr>
        <w:t>куратором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базе</w:t>
      </w:r>
      <w:r>
        <w:rPr>
          <w:spacing w:val="-17"/>
        </w:rPr>
        <w:t xml:space="preserve"> </w:t>
      </w:r>
      <w:r>
        <w:rPr>
          <w:spacing w:val="-1"/>
        </w:rPr>
        <w:t>наставляемых</w:t>
      </w:r>
      <w:r>
        <w:rPr>
          <w:spacing w:val="-16"/>
        </w:rPr>
        <w:t xml:space="preserve"> </w:t>
      </w:r>
      <w:r>
        <w:t>(примерная</w:t>
      </w:r>
      <w:r>
        <w:rPr>
          <w:spacing w:val="-16"/>
        </w:rPr>
        <w:t xml:space="preserve"> </w:t>
      </w:r>
      <w:r>
        <w:t>форма</w:t>
      </w:r>
      <w:r>
        <w:rPr>
          <w:spacing w:val="-17"/>
        </w:rPr>
        <w:t xml:space="preserve"> </w:t>
      </w:r>
      <w:r>
        <w:t>базы</w:t>
      </w:r>
      <w:r>
        <w:rPr>
          <w:spacing w:val="-17"/>
        </w:rPr>
        <w:t xml:space="preserve"> </w:t>
      </w:r>
      <w:r>
        <w:t>наставляемых</w:t>
      </w:r>
      <w:r>
        <w:rPr>
          <w:spacing w:val="-16"/>
        </w:rPr>
        <w:t xml:space="preserve"> </w:t>
      </w:r>
      <w:r>
        <w:t>представлена</w:t>
      </w:r>
      <w:r>
        <w:rPr>
          <w:spacing w:val="-17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2" w:history="1">
        <w:r>
          <w:rPr>
            <w:color w:val="0000FF"/>
          </w:rPr>
          <w:t>Приложении</w:t>
        </w:r>
      </w:hyperlink>
      <w:r>
        <w:t>).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5" w:firstLine="540"/>
        <w:jc w:val="both"/>
      </w:pPr>
      <w:r>
        <w:t>В срок не позднее 20 января года, следующего за отчетным, куратор вносит информацию 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rPr>
          <w:spacing w:val="-1"/>
        </w:rPr>
        <w:t>статистического</w:t>
      </w:r>
      <w:r>
        <w:rPr>
          <w:spacing w:val="-16"/>
        </w:rPr>
        <w:t xml:space="preserve"> </w:t>
      </w:r>
      <w:r>
        <w:rPr>
          <w:spacing w:val="-1"/>
        </w:rPr>
        <w:t>наблюдения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направляет</w:t>
      </w:r>
      <w:r>
        <w:rPr>
          <w:spacing w:val="-15"/>
        </w:rPr>
        <w:t xml:space="preserve"> </w:t>
      </w:r>
      <w:r>
        <w:t>данную</w:t>
      </w:r>
      <w:r>
        <w:rPr>
          <w:spacing w:val="-15"/>
        </w:rPr>
        <w:t xml:space="preserve"> </w:t>
      </w:r>
      <w:r>
        <w:t>форму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Министерство</w:t>
      </w:r>
      <w:r>
        <w:rPr>
          <w:spacing w:val="-16"/>
        </w:rPr>
        <w:t xml:space="preserve"> </w:t>
      </w:r>
      <w:r>
        <w:t>просвещения</w:t>
      </w:r>
      <w:r>
        <w:rPr>
          <w:spacing w:val="-16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ind w:left="655" w:right="221" w:firstLine="540"/>
        <w:jc w:val="both"/>
      </w:pPr>
      <w:r>
        <w:t>Министерство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наставничества (отношение общего количества участни</w:t>
      </w:r>
      <w:r>
        <w:t>ков программ наставничества к общему</w:t>
      </w:r>
      <w:r>
        <w:rPr>
          <w:spacing w:val="1"/>
        </w:rPr>
        <w:t xml:space="preserve"> </w:t>
      </w:r>
      <w:r>
        <w:t>числу</w:t>
      </w:r>
      <w:r>
        <w:rPr>
          <w:spacing w:val="-2"/>
        </w:rPr>
        <w:t xml:space="preserve"> </w:t>
      </w:r>
      <w:r>
        <w:t>обучающихся).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766"/>
        </w:tabs>
        <w:ind w:left="655" w:right="229" w:firstLine="540"/>
        <w:rPr>
          <w:sz w:val="24"/>
        </w:rPr>
      </w:pPr>
      <w:r>
        <w:rPr>
          <w:sz w:val="24"/>
        </w:rPr>
        <w:t>Комплект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26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2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 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 субъектах Российской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Федерации.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32" w:firstLine="540"/>
        <w:jc w:val="both"/>
      </w:pPr>
      <w:r>
        <w:t>Процесс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документов и</w:t>
      </w:r>
      <w:r>
        <w:rPr>
          <w:spacing w:val="1"/>
        </w:rPr>
        <w:t xml:space="preserve"> </w:t>
      </w:r>
      <w:r>
        <w:t>издание</w:t>
      </w:r>
      <w:r>
        <w:rPr>
          <w:spacing w:val="-2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распорядительных актов.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4"/>
        <w:numPr>
          <w:ilvl w:val="3"/>
          <w:numId w:val="7"/>
        </w:numPr>
        <w:tabs>
          <w:tab w:val="left" w:pos="1906"/>
        </w:tabs>
        <w:ind w:right="224" w:firstLine="540"/>
        <w:rPr>
          <w:sz w:val="24"/>
        </w:rPr>
      </w:pPr>
      <w:r>
        <w:rPr>
          <w:sz w:val="24"/>
        </w:rPr>
        <w:t>Распорядительный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акт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 включающий:</w:t>
      </w:r>
    </w:p>
    <w:p w:rsidR="00E651EC" w:rsidRDefault="00E651EC">
      <w:pPr>
        <w:rPr>
          <w:sz w:val="24"/>
        </w:r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453" w:lineRule="auto"/>
        <w:ind w:left="1195"/>
      </w:pP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субъекте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  <w:r>
        <w:rPr>
          <w:spacing w:val="-57"/>
        </w:rPr>
        <w:t xml:space="preserve"> </w:t>
      </w:r>
      <w:r>
        <w:t>сроки внедрения</w:t>
      </w:r>
      <w:r>
        <w:rPr>
          <w:spacing w:val="-2"/>
        </w:rPr>
        <w:t xml:space="preserve"> </w:t>
      </w:r>
      <w:r>
        <w:t>целевой модели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 субъекте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E651EC" w:rsidRDefault="007A1E90">
      <w:pPr>
        <w:pStyle w:val="a3"/>
        <w:tabs>
          <w:tab w:val="left" w:pos="1984"/>
          <w:tab w:val="left" w:pos="6671"/>
        </w:tabs>
        <w:ind w:left="655" w:right="228" w:firstLine="540"/>
      </w:pPr>
      <w:r>
        <w:t>сроки</w:t>
      </w:r>
      <w:r>
        <w:tab/>
        <w:t xml:space="preserve">проведения  </w:t>
      </w:r>
      <w:r>
        <w:rPr>
          <w:spacing w:val="14"/>
        </w:rPr>
        <w:t xml:space="preserve"> </w:t>
      </w:r>
      <w:r>
        <w:t xml:space="preserve">мониторинга  </w:t>
      </w:r>
      <w:r>
        <w:rPr>
          <w:spacing w:val="13"/>
        </w:rPr>
        <w:t xml:space="preserve"> </w:t>
      </w:r>
      <w:r>
        <w:t>эффективности</w:t>
      </w:r>
      <w:r>
        <w:tab/>
        <w:t>программ</w:t>
      </w:r>
      <w:r>
        <w:rPr>
          <w:spacing w:val="12"/>
        </w:rPr>
        <w:t xml:space="preserve"> </w:t>
      </w:r>
      <w:r>
        <w:t>наставничества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субъекте</w:t>
      </w:r>
      <w:r>
        <w:rPr>
          <w:spacing w:val="-57"/>
        </w:rPr>
        <w:t xml:space="preserve"> </w:t>
      </w:r>
      <w:r>
        <w:t>Российской Федерации;</w:t>
      </w:r>
    </w:p>
    <w:p w:rsidR="00E651EC" w:rsidRDefault="007A1E90">
      <w:pPr>
        <w:pStyle w:val="a3"/>
        <w:spacing w:before="230"/>
        <w:ind w:left="655" w:right="150" w:firstLine="540"/>
      </w:pPr>
      <w:r>
        <w:t>назначение</w:t>
      </w:r>
      <w:r>
        <w:rPr>
          <w:spacing w:val="10"/>
        </w:rPr>
        <w:t xml:space="preserve"> </w:t>
      </w:r>
      <w:r>
        <w:t>ответственного</w:t>
      </w:r>
      <w:r>
        <w:rPr>
          <w:spacing w:val="7"/>
        </w:rPr>
        <w:t xml:space="preserve"> </w:t>
      </w:r>
      <w:r>
        <w:t>должностного</w:t>
      </w:r>
      <w:r>
        <w:rPr>
          <w:spacing w:val="11"/>
        </w:rPr>
        <w:t xml:space="preserve"> </w:t>
      </w:r>
      <w:r>
        <w:t>лица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внедрение</w:t>
      </w:r>
      <w:r>
        <w:rPr>
          <w:spacing w:val="11"/>
        </w:rPr>
        <w:t xml:space="preserve"> </w:t>
      </w:r>
      <w:r>
        <w:t>целевой</w:t>
      </w:r>
      <w:r>
        <w:rPr>
          <w:spacing w:val="13"/>
        </w:rPr>
        <w:t xml:space="preserve"> </w:t>
      </w:r>
      <w:r>
        <w:t>модели</w:t>
      </w:r>
      <w:r>
        <w:rPr>
          <w:spacing w:val="14"/>
        </w:rPr>
        <w:t xml:space="preserve"> </w:t>
      </w:r>
      <w:r>
        <w:t>наставничества</w:t>
      </w:r>
      <w:r>
        <w:rPr>
          <w:spacing w:val="-57"/>
        </w:rPr>
        <w:t xml:space="preserve"> </w:t>
      </w:r>
      <w:r>
        <w:t>в субъекте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ind w:left="655" w:firstLine="540"/>
      </w:pPr>
      <w:r>
        <w:t>перечень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организаций,</w:t>
      </w:r>
      <w:r>
        <w:rPr>
          <w:spacing w:val="22"/>
        </w:rPr>
        <w:t xml:space="preserve"> </w:t>
      </w:r>
      <w:r>
        <w:t>внедряющих</w:t>
      </w:r>
      <w:r>
        <w:rPr>
          <w:spacing w:val="22"/>
        </w:rPr>
        <w:t xml:space="preserve"> </w:t>
      </w:r>
      <w:r>
        <w:t>целевую</w:t>
      </w:r>
      <w:r>
        <w:rPr>
          <w:spacing w:val="23"/>
        </w:rPr>
        <w:t xml:space="preserve"> </w:t>
      </w:r>
      <w:r>
        <w:t>модель</w:t>
      </w:r>
      <w:r>
        <w:rPr>
          <w:spacing w:val="23"/>
        </w:rPr>
        <w:t xml:space="preserve"> </w:t>
      </w:r>
      <w:r>
        <w:t>наставничества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субъекте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hyperlink w:anchor="_bookmark1" w:history="1">
        <w:r>
          <w:rPr>
            <w:color w:val="0000FF"/>
          </w:rPr>
          <w:t>(Приложение)</w:t>
        </w:r>
      </w:hyperlink>
      <w:r>
        <w:t>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firstLine="540"/>
      </w:pPr>
      <w:r>
        <w:t>планируемые</w:t>
      </w:r>
      <w:r>
        <w:rPr>
          <w:spacing w:val="23"/>
        </w:rPr>
        <w:t xml:space="preserve"> </w:t>
      </w:r>
      <w:r>
        <w:t>результаты</w:t>
      </w:r>
      <w:r>
        <w:rPr>
          <w:spacing w:val="23"/>
        </w:rPr>
        <w:t xml:space="preserve"> </w:t>
      </w:r>
      <w:r>
        <w:t>внедрения</w:t>
      </w:r>
      <w:r>
        <w:rPr>
          <w:spacing w:val="24"/>
        </w:rPr>
        <w:t xml:space="preserve"> </w:t>
      </w:r>
      <w:r>
        <w:t>целевой</w:t>
      </w:r>
      <w:r>
        <w:rPr>
          <w:spacing w:val="26"/>
        </w:rPr>
        <w:t xml:space="preserve"> </w:t>
      </w:r>
      <w:r>
        <w:t>модели</w:t>
      </w:r>
      <w:r>
        <w:rPr>
          <w:spacing w:val="26"/>
        </w:rPr>
        <w:t xml:space="preserve"> </w:t>
      </w:r>
      <w:r>
        <w:t>наставничества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субъекте</w:t>
      </w:r>
      <w:r>
        <w:rPr>
          <w:spacing w:val="23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hyperlink w:anchor="_bookmark1" w:history="1">
        <w:r>
          <w:rPr>
            <w:color w:val="0000FF"/>
          </w:rPr>
          <w:t>(Приложение)</w:t>
        </w:r>
        <w:r>
          <w:t>.</w:t>
        </w:r>
      </w:hyperlink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4"/>
        <w:numPr>
          <w:ilvl w:val="3"/>
          <w:numId w:val="7"/>
        </w:numPr>
        <w:tabs>
          <w:tab w:val="left" w:pos="1976"/>
        </w:tabs>
        <w:spacing w:before="1" w:line="242" w:lineRule="auto"/>
        <w:ind w:right="227" w:firstLine="540"/>
        <w:rPr>
          <w:sz w:val="24"/>
        </w:rPr>
      </w:pP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</w:t>
      </w:r>
      <w:r>
        <w:rPr>
          <w:sz w:val="24"/>
        </w:rPr>
        <w:t>ли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включающий: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line="448" w:lineRule="auto"/>
        <w:ind w:left="1195" w:right="573"/>
      </w:pPr>
      <w:r>
        <w:t>основания для внедрения целевой модели наставничества в образовательной организации;</w:t>
      </w:r>
      <w:r>
        <w:rPr>
          <w:spacing w:val="-57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целевой модели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t>в образовательной организации;</w:t>
      </w:r>
    </w:p>
    <w:p w:rsidR="00E651EC" w:rsidRDefault="007A1E90">
      <w:pPr>
        <w:pStyle w:val="a3"/>
        <w:ind w:left="655" w:firstLine="540"/>
      </w:pPr>
      <w:r>
        <w:t>назначение</w:t>
      </w:r>
      <w:r>
        <w:rPr>
          <w:spacing w:val="2"/>
        </w:rPr>
        <w:t xml:space="preserve"> </w:t>
      </w:r>
      <w:r>
        <w:t>ответственных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реализацию</w:t>
      </w:r>
      <w:r>
        <w:rPr>
          <w:spacing w:val="3"/>
        </w:rPr>
        <w:t xml:space="preserve"> </w:t>
      </w:r>
      <w:r>
        <w:t>целевой</w:t>
      </w:r>
      <w:r>
        <w:rPr>
          <w:spacing w:val="58"/>
        </w:rPr>
        <w:t xml:space="preserve"> </w:t>
      </w:r>
      <w:r>
        <w:t>модели</w:t>
      </w:r>
      <w:r>
        <w:rPr>
          <w:spacing w:val="4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описанием</w:t>
      </w:r>
      <w:r>
        <w:rPr>
          <w:spacing w:val="-2"/>
        </w:rPr>
        <w:t xml:space="preserve"> </w:t>
      </w:r>
      <w:r>
        <w:t>обязанностей;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tabs>
          <w:tab w:val="left" w:pos="2688"/>
          <w:tab w:val="left" w:pos="4548"/>
          <w:tab w:val="left" w:pos="5087"/>
          <w:tab w:val="left" w:pos="8076"/>
          <w:tab w:val="left" w:pos="9700"/>
        </w:tabs>
        <w:ind w:left="655" w:right="226" w:firstLine="540"/>
      </w:pPr>
      <w:r>
        <w:t>назначение</w:t>
      </w:r>
      <w:r>
        <w:tab/>
        <w:t>ответственных</w:t>
      </w:r>
      <w:r>
        <w:tab/>
        <w:t>за</w:t>
      </w:r>
      <w:r>
        <w:tab/>
        <w:t>материально-техническое</w:t>
      </w:r>
      <w:r>
        <w:tab/>
        <w:t>обеспечение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before="1"/>
        <w:ind w:left="1195"/>
      </w:pPr>
      <w:r>
        <w:t>сроки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</w:t>
      </w:r>
      <w:r>
        <w:t>аставничества;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before="1"/>
        <w:ind w:left="655" w:firstLine="540"/>
      </w:pPr>
      <w:r>
        <w:t>планируемые</w:t>
      </w:r>
      <w:r>
        <w:rPr>
          <w:spacing w:val="30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внедрения</w:t>
      </w:r>
      <w:r>
        <w:rPr>
          <w:spacing w:val="31"/>
        </w:rPr>
        <w:t xml:space="preserve"> </w:t>
      </w:r>
      <w:r>
        <w:t>целевой</w:t>
      </w:r>
      <w:r>
        <w:rPr>
          <w:spacing w:val="33"/>
        </w:rPr>
        <w:t xml:space="preserve"> </w:t>
      </w:r>
      <w:r>
        <w:t>модели</w:t>
      </w:r>
      <w:r>
        <w:rPr>
          <w:spacing w:val="33"/>
        </w:rPr>
        <w:t xml:space="preserve"> </w:t>
      </w:r>
      <w:r>
        <w:t>наставничества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hyperlink w:anchor="_bookmark1" w:history="1">
        <w:r>
          <w:rPr>
            <w:color w:val="0000FF"/>
          </w:rPr>
          <w:t>(Приложение)</w:t>
        </w:r>
      </w:hyperlink>
      <w:r>
        <w:t>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line="242" w:lineRule="auto"/>
        <w:ind w:left="655" w:firstLine="540"/>
      </w:pPr>
      <w:r>
        <w:t>утверждение</w:t>
      </w:r>
      <w:r>
        <w:rPr>
          <w:spacing w:val="60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60"/>
        </w:rPr>
        <w:t xml:space="preserve"> </w:t>
      </w:r>
      <w:r>
        <w:t>наставничества</w:t>
      </w:r>
      <w:r>
        <w:rPr>
          <w:spacing w:val="6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hyperlink w:anchor="_bookmark1" w:history="1">
        <w:r>
          <w:rPr>
            <w:color w:val="0000FF"/>
          </w:rPr>
          <w:t>(Приложение)</w:t>
        </w:r>
      </w:hyperlink>
      <w:r>
        <w:t>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1195"/>
      </w:pPr>
      <w:r>
        <w:t>утверждение</w:t>
      </w:r>
      <w:r>
        <w:rPr>
          <w:spacing w:val="-6"/>
        </w:rPr>
        <w:t xml:space="preserve"> </w:t>
      </w:r>
      <w:r>
        <w:t>дорожной</w:t>
      </w:r>
      <w:r>
        <w:rPr>
          <w:spacing w:val="-2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hyperlink w:anchor="_bookmark1" w:history="1">
        <w:r>
          <w:rPr>
            <w:color w:val="0000FF"/>
          </w:rPr>
          <w:t>(Приложение)</w:t>
        </w:r>
      </w:hyperlink>
      <w:r>
        <w:t>.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4"/>
        <w:numPr>
          <w:ilvl w:val="3"/>
          <w:numId w:val="7"/>
        </w:numPr>
        <w:tabs>
          <w:tab w:val="left" w:pos="1986"/>
        </w:tabs>
        <w:ind w:right="221" w:firstLine="54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spacing w:line="448" w:lineRule="auto"/>
        <w:ind w:left="1195" w:right="2357"/>
      </w:pPr>
      <w:r>
        <w:t>Типовое положение о программе наставничества может включать в себя:</w:t>
      </w:r>
      <w:r>
        <w:rPr>
          <w:spacing w:val="-57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наставничества;</w:t>
      </w:r>
    </w:p>
    <w:p w:rsidR="00E651EC" w:rsidRDefault="007A1E90">
      <w:pPr>
        <w:pStyle w:val="a3"/>
        <w:tabs>
          <w:tab w:val="left" w:pos="2074"/>
          <w:tab w:val="left" w:pos="3588"/>
          <w:tab w:val="left" w:pos="3963"/>
          <w:tab w:val="left" w:pos="4892"/>
          <w:tab w:val="left" w:pos="6470"/>
          <w:tab w:val="left" w:pos="8209"/>
          <w:tab w:val="left" w:pos="9498"/>
          <w:tab w:val="left" w:pos="9873"/>
        </w:tabs>
        <w:spacing w:line="274" w:lineRule="exact"/>
        <w:ind w:left="1195"/>
      </w:pPr>
      <w:r>
        <w:t>права,</w:t>
      </w:r>
      <w:r>
        <w:tab/>
        <w:t>обязанности</w:t>
      </w:r>
      <w:r>
        <w:tab/>
        <w:t>и</w:t>
      </w:r>
      <w:r>
        <w:tab/>
        <w:t>задачи</w:t>
      </w:r>
      <w:r>
        <w:tab/>
        <w:t>наставников,</w:t>
      </w:r>
      <w:r>
        <w:tab/>
        <w:t>наставляемых,</w:t>
      </w:r>
      <w:r>
        <w:tab/>
        <w:t>кураторов</w:t>
      </w:r>
      <w:r>
        <w:tab/>
        <w:t>и</w:t>
      </w:r>
      <w:r>
        <w:tab/>
        <w:t>законных</w:t>
      </w:r>
    </w:p>
    <w:p w:rsidR="00E651EC" w:rsidRDefault="00E651EC">
      <w:pPr>
        <w:spacing w:line="274" w:lineRule="exact"/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/>
        <w:ind w:left="655"/>
      </w:pPr>
      <w:r>
        <w:t>представителей</w:t>
      </w:r>
      <w:r>
        <w:rPr>
          <w:spacing w:val="-2"/>
        </w:rPr>
        <w:t xml:space="preserve"> </w:t>
      </w:r>
      <w:r>
        <w:t>наставляемых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</w:t>
      </w:r>
      <w:r>
        <w:rPr>
          <w:spacing w:val="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пр</w:t>
      </w:r>
      <w:r>
        <w:t>ограммы</w:t>
      </w:r>
      <w:r>
        <w:rPr>
          <w:spacing w:val="-4"/>
        </w:rPr>
        <w:t xml:space="preserve"> </w:t>
      </w:r>
      <w:r>
        <w:t>несовершеннолетний;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spacing w:before="1"/>
        <w:ind w:left="655" w:right="228" w:firstLine="540"/>
      </w:pPr>
      <w:r>
        <w:t>требования,</w:t>
      </w:r>
      <w:r>
        <w:rPr>
          <w:spacing w:val="12"/>
        </w:rPr>
        <w:t xml:space="preserve"> </w:t>
      </w:r>
      <w:r>
        <w:t>выдвигаемые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наставникам,</w:t>
      </w:r>
      <w:r>
        <w:rPr>
          <w:spacing w:val="12"/>
        </w:rPr>
        <w:t xml:space="preserve"> </w:t>
      </w:r>
      <w:r>
        <w:t>изъявляющим</w:t>
      </w:r>
      <w:r>
        <w:rPr>
          <w:spacing w:val="11"/>
        </w:rPr>
        <w:t xml:space="preserve"> </w:t>
      </w:r>
      <w:r>
        <w:t>желание</w:t>
      </w:r>
      <w:r>
        <w:rPr>
          <w:spacing w:val="11"/>
        </w:rPr>
        <w:t xml:space="preserve"> </w:t>
      </w:r>
      <w:r>
        <w:t>принять</w:t>
      </w:r>
      <w:r>
        <w:rPr>
          <w:spacing w:val="13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программе;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before="1"/>
        <w:ind w:left="1195"/>
      </w:pPr>
      <w:r>
        <w:t>процедуры</w:t>
      </w:r>
      <w:r>
        <w:rPr>
          <w:spacing w:val="-4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наставников;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line="448" w:lineRule="auto"/>
        <w:ind w:left="1195" w:right="1196"/>
      </w:pPr>
      <w:r>
        <w:t>процесс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наставляемого</w:t>
      </w:r>
      <w:r>
        <w:rPr>
          <w:spacing w:val="-2"/>
        </w:rPr>
        <w:t xml:space="preserve"> </w:t>
      </w:r>
      <w:r>
        <w:t>(наставляемых);</w:t>
      </w:r>
      <w:r>
        <w:rPr>
          <w:spacing w:val="-57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закрепления</w:t>
      </w:r>
      <w:r>
        <w:rPr>
          <w:spacing w:val="2"/>
        </w:rPr>
        <w:t xml:space="preserve"> </w:t>
      </w:r>
      <w:r>
        <w:t>наставнических пар;</w:t>
      </w:r>
    </w:p>
    <w:p w:rsidR="00E651EC" w:rsidRDefault="007A1E90">
      <w:pPr>
        <w:pStyle w:val="a3"/>
        <w:spacing w:before="3"/>
        <w:ind w:left="655" w:firstLine="540"/>
      </w:pPr>
      <w:r>
        <w:t>формы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сроки</w:t>
      </w:r>
      <w:r>
        <w:rPr>
          <w:spacing w:val="33"/>
        </w:rPr>
        <w:t xml:space="preserve"> </w:t>
      </w:r>
      <w:r>
        <w:t>отчетности</w:t>
      </w:r>
      <w:r>
        <w:rPr>
          <w:spacing w:val="33"/>
        </w:rPr>
        <w:t xml:space="preserve"> </w:t>
      </w:r>
      <w:r>
        <w:t>наставника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куратора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процессе</w:t>
      </w:r>
      <w:r>
        <w:rPr>
          <w:spacing w:val="30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before="1" w:line="448" w:lineRule="auto"/>
        <w:ind w:left="1195" w:right="5236"/>
      </w:pPr>
      <w:r>
        <w:t>формы и условия поощрения наставника;</w:t>
      </w:r>
      <w:r>
        <w:rPr>
          <w:spacing w:val="1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наставника;</w:t>
      </w:r>
    </w:p>
    <w:p w:rsidR="00E651EC" w:rsidRDefault="007A1E90">
      <w:pPr>
        <w:pStyle w:val="a3"/>
        <w:spacing w:line="242" w:lineRule="auto"/>
        <w:ind w:left="655" w:firstLine="540"/>
      </w:pPr>
      <w:r>
        <w:t>условия</w:t>
      </w:r>
      <w:r>
        <w:rPr>
          <w:spacing w:val="42"/>
        </w:rPr>
        <w:t xml:space="preserve"> </w:t>
      </w:r>
      <w:r>
        <w:t>публикации</w:t>
      </w:r>
      <w:r>
        <w:rPr>
          <w:spacing w:val="44"/>
        </w:rPr>
        <w:t xml:space="preserve"> </w:t>
      </w:r>
      <w:r>
        <w:t>результатов</w:t>
      </w:r>
      <w:r>
        <w:rPr>
          <w:spacing w:val="44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наставничества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сайте</w:t>
      </w:r>
      <w:r>
        <w:rPr>
          <w:spacing w:val="4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организаций-партнеров;</w:t>
      </w:r>
    </w:p>
    <w:p w:rsidR="00E651EC" w:rsidRDefault="00E651EC">
      <w:pPr>
        <w:pStyle w:val="a3"/>
        <w:spacing w:before="5"/>
        <w:rPr>
          <w:sz w:val="20"/>
        </w:rPr>
      </w:pPr>
    </w:p>
    <w:p w:rsidR="00E651EC" w:rsidRDefault="007A1E90">
      <w:pPr>
        <w:pStyle w:val="a3"/>
        <w:ind w:left="655" w:firstLine="540"/>
      </w:pPr>
      <w:r>
        <w:t>форма соглашения между наставником и наставляемым, а также законными представителями</w:t>
      </w:r>
      <w:r>
        <w:rPr>
          <w:spacing w:val="-57"/>
        </w:rPr>
        <w:t xml:space="preserve"> </w:t>
      </w:r>
      <w:r>
        <w:t>наставляемого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несовершеннолетний;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8" w:firstLine="540"/>
      </w:pPr>
      <w:r>
        <w:t>формы</w:t>
      </w:r>
      <w:r>
        <w:rPr>
          <w:spacing w:val="5"/>
        </w:rPr>
        <w:t xml:space="preserve"> </w:t>
      </w:r>
      <w:r>
        <w:t>согласий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обрабо</w:t>
      </w:r>
      <w:r>
        <w:t>тку</w:t>
      </w:r>
      <w:r>
        <w:rPr>
          <w:spacing w:val="6"/>
        </w:rPr>
        <w:t xml:space="preserve"> </w:t>
      </w:r>
      <w:r>
        <w:t>персональных</w:t>
      </w:r>
      <w:r>
        <w:rPr>
          <w:spacing w:val="6"/>
        </w:rPr>
        <w:t xml:space="preserve"> </w:t>
      </w:r>
      <w:r>
        <w:t>данных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наставнической</w:t>
      </w:r>
      <w:r>
        <w:rPr>
          <w:spacing w:val="-5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законных</w:t>
      </w:r>
      <w:r>
        <w:rPr>
          <w:spacing w:val="-2"/>
        </w:rPr>
        <w:t xml:space="preserve"> </w:t>
      </w:r>
      <w:r>
        <w:t>представителей в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несовершеннолетние.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4"/>
        <w:numPr>
          <w:ilvl w:val="3"/>
          <w:numId w:val="7"/>
        </w:numPr>
        <w:tabs>
          <w:tab w:val="left" w:pos="2041"/>
        </w:tabs>
        <w:spacing w:before="1"/>
        <w:ind w:right="235" w:firstLine="540"/>
        <w:jc w:val="both"/>
        <w:rPr>
          <w:sz w:val="24"/>
        </w:rPr>
      </w:pPr>
      <w:r>
        <w:rPr>
          <w:sz w:val="24"/>
        </w:rPr>
        <w:t>Дорожная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(примерная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дорожной 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hyperlink w:anchor="_bookmark3" w:history="1">
        <w:r>
          <w:rPr>
            <w:color w:val="0000FF"/>
            <w:sz w:val="24"/>
          </w:rPr>
          <w:t>Приложении</w:t>
        </w:r>
      </w:hyperlink>
      <w:r>
        <w:rPr>
          <w:sz w:val="24"/>
        </w:rPr>
        <w:t>):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1195"/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firstLine="540"/>
      </w:pPr>
      <w:r>
        <w:t>мероприятия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информированию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9"/>
        </w:rPr>
        <w:t xml:space="preserve"> </w:t>
      </w:r>
      <w:r>
        <w:t>сообществ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проводимых</w:t>
      </w:r>
      <w:r>
        <w:rPr>
          <w:spacing w:val="-57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1195"/>
      </w:pP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привлечению</w:t>
      </w:r>
      <w:r>
        <w:rPr>
          <w:spacing w:val="-7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наставничества.</w:t>
      </w:r>
    </w:p>
    <w:p w:rsidR="00E651EC" w:rsidRDefault="00E651EC">
      <w:pPr>
        <w:pStyle w:val="a3"/>
        <w:spacing w:before="2"/>
      </w:pPr>
    </w:p>
    <w:p w:rsidR="00E651EC" w:rsidRDefault="007A1E90">
      <w:pPr>
        <w:pStyle w:val="2"/>
        <w:numPr>
          <w:ilvl w:val="1"/>
          <w:numId w:val="7"/>
        </w:numPr>
        <w:tabs>
          <w:tab w:val="left" w:pos="1461"/>
        </w:tabs>
        <w:ind w:left="1460" w:hanging="266"/>
        <w:jc w:val="left"/>
      </w:pPr>
      <w:bookmarkStart w:id="7" w:name="5._Механизмы_мотивации_и_поощрения_наста"/>
      <w:bookmarkEnd w:id="7"/>
      <w:r>
        <w:t>Механизмы</w:t>
      </w:r>
      <w:r>
        <w:rPr>
          <w:spacing w:val="-4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наставников</w:t>
      </w:r>
    </w:p>
    <w:p w:rsidR="00E651EC" w:rsidRDefault="00E651EC">
      <w:pPr>
        <w:pStyle w:val="a3"/>
        <w:spacing w:before="10"/>
        <w:rPr>
          <w:rFonts w:ascii="Arial"/>
          <w:b/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16"/>
        </w:tabs>
        <w:spacing w:before="1"/>
        <w:ind w:left="655" w:right="226" w:firstLine="540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числу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 на общественном, муниципальном и государственном уровнях; создание среды,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важному</w:t>
      </w:r>
      <w:r>
        <w:rPr>
          <w:spacing w:val="-1"/>
          <w:sz w:val="24"/>
        </w:rPr>
        <w:t xml:space="preserve"> </w:t>
      </w:r>
      <w:r>
        <w:rPr>
          <w:sz w:val="24"/>
        </w:rPr>
        <w:t>делу,</w:t>
      </w:r>
      <w:r>
        <w:rPr>
          <w:spacing w:val="-3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роль.</w:t>
      </w:r>
    </w:p>
    <w:p w:rsidR="00E651EC" w:rsidRDefault="00E651EC">
      <w:pPr>
        <w:pStyle w:val="a3"/>
        <w:spacing w:before="11"/>
        <w:rPr>
          <w:sz w:val="20"/>
        </w:rPr>
      </w:pPr>
    </w:p>
    <w:p w:rsidR="00E651EC" w:rsidRDefault="007A1E90">
      <w:pPr>
        <w:pStyle w:val="a3"/>
        <w:ind w:left="655" w:right="217" w:firstLine="540"/>
        <w:jc w:val="both"/>
      </w:pPr>
      <w:r>
        <w:t>Важно</w:t>
      </w:r>
      <w:r>
        <w:rPr>
          <w:spacing w:val="1"/>
        </w:rPr>
        <w:t xml:space="preserve"> </w:t>
      </w:r>
      <w:r>
        <w:t>популяризировать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организаций;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домов;</w:t>
      </w:r>
      <w:r>
        <w:rPr>
          <w:spacing w:val="1"/>
        </w:rPr>
        <w:t xml:space="preserve"> </w:t>
      </w:r>
      <w:r>
        <w:t>компаний-партнеров;</w:t>
      </w:r>
      <w:r>
        <w:rPr>
          <w:spacing w:val="1"/>
        </w:rPr>
        <w:t xml:space="preserve"> </w:t>
      </w:r>
      <w:r>
        <w:t>ас</w:t>
      </w:r>
      <w:r>
        <w:t>социаций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психотерапевтов;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организаций;</w:t>
      </w:r>
      <w:r>
        <w:rPr>
          <w:spacing w:val="1"/>
        </w:rPr>
        <w:t xml:space="preserve"> </w:t>
      </w:r>
      <w:r>
        <w:t>социальных</w:t>
      </w:r>
      <w:r>
        <w:rPr>
          <w:spacing w:val="60"/>
        </w:rPr>
        <w:t xml:space="preserve"> </w:t>
      </w:r>
      <w:r>
        <w:t>сетей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т.п.;</w:t>
      </w:r>
      <w:r>
        <w:rPr>
          <w:spacing w:val="59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преимуществах</w:t>
      </w:r>
      <w:r>
        <w:rPr>
          <w:spacing w:val="60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наставника:</w:t>
      </w:r>
      <w:r>
        <w:rPr>
          <w:spacing w:val="59"/>
        </w:rPr>
        <w:t xml:space="preserve"> </w:t>
      </w:r>
      <w:r>
        <w:t>возможностях</w:t>
      </w:r>
    </w:p>
    <w:p w:rsidR="00E651EC" w:rsidRDefault="00E651EC">
      <w:pPr>
        <w:jc w:val="both"/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/>
        <w:ind w:left="655"/>
      </w:pPr>
      <w:r>
        <w:t>личностного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роста,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навыков.</w:t>
      </w:r>
    </w:p>
    <w:p w:rsidR="00E651EC" w:rsidRDefault="007A1E90">
      <w:pPr>
        <w:pStyle w:val="a4"/>
        <w:numPr>
          <w:ilvl w:val="2"/>
          <w:numId w:val="7"/>
        </w:numPr>
        <w:tabs>
          <w:tab w:val="left" w:pos="1616"/>
          <w:tab w:val="left" w:pos="2814"/>
          <w:tab w:val="left" w:pos="3218"/>
          <w:tab w:val="left" w:pos="4677"/>
          <w:tab w:val="left" w:pos="6186"/>
          <w:tab w:val="left" w:pos="7425"/>
          <w:tab w:val="left" w:pos="9074"/>
          <w:tab w:val="left" w:pos="10623"/>
        </w:tabs>
        <w:spacing w:before="10" w:line="510" w:lineRule="atLeast"/>
        <w:ind w:left="1195" w:right="223" w:firstLine="0"/>
        <w:rPr>
          <w:sz w:val="24"/>
        </w:rPr>
      </w:pPr>
      <w:r>
        <w:rPr>
          <w:sz w:val="24"/>
        </w:rPr>
        <w:t>В целях популяризации роли наставника можно рекомендовать следующие меры: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z w:val="24"/>
        </w:rPr>
        <w:tab/>
        <w:t>и</w:t>
      </w:r>
      <w:r>
        <w:rPr>
          <w:sz w:val="24"/>
        </w:rPr>
        <w:tab/>
        <w:t>проведение</w:t>
      </w:r>
      <w:r>
        <w:rPr>
          <w:sz w:val="24"/>
        </w:rPr>
        <w:tab/>
        <w:t>фестивалей,</w:t>
      </w:r>
      <w:r>
        <w:rPr>
          <w:sz w:val="24"/>
        </w:rPr>
        <w:tab/>
        <w:t>форумов,</w:t>
      </w:r>
      <w:r>
        <w:rPr>
          <w:sz w:val="24"/>
        </w:rPr>
        <w:tab/>
        <w:t>конференций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</w:p>
    <w:p w:rsidR="00E651EC" w:rsidRDefault="007A1E90">
      <w:pPr>
        <w:pStyle w:val="a3"/>
        <w:spacing w:before="4"/>
        <w:ind w:left="655"/>
      </w:pPr>
      <w:r>
        <w:t>муниципальном,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федеральном</w:t>
      </w:r>
      <w:r>
        <w:rPr>
          <w:spacing w:val="-3"/>
        </w:rPr>
        <w:t xml:space="preserve"> </w:t>
      </w:r>
      <w:r>
        <w:t>уровнях;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218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"Настав</w:t>
      </w:r>
      <w:r>
        <w:t>ник</w:t>
      </w:r>
      <w:r>
        <w:rPr>
          <w:spacing w:val="1"/>
        </w:rPr>
        <w:t xml:space="preserve"> </w:t>
      </w:r>
      <w:r>
        <w:t>года",</w:t>
      </w:r>
      <w:r>
        <w:rPr>
          <w:spacing w:val="1"/>
        </w:rPr>
        <w:t xml:space="preserve"> </w:t>
      </w:r>
      <w:r>
        <w:t>"Лучшая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"Наставник+" и</w:t>
      </w:r>
      <w:r>
        <w:rPr>
          <w:spacing w:val="1"/>
        </w:rPr>
        <w:t xml:space="preserve"> </w:t>
      </w:r>
      <w:r>
        <w:t>т.д.;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ind w:left="655" w:right="222" w:firstLine="540"/>
        <w:jc w:val="both"/>
      </w:pPr>
      <w:r>
        <w:t>поддержку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СМИ,</w:t>
      </w:r>
      <w:r>
        <w:rPr>
          <w:spacing w:val="-1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рубрики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интернет-издании,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"Наши</w:t>
      </w:r>
      <w:r>
        <w:rPr>
          <w:spacing w:val="1"/>
        </w:rPr>
        <w:t xml:space="preserve"> </w:t>
      </w:r>
      <w:r>
        <w:t>наставники":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наставничества, о ее результатах, успешные истории взаимодействия наставника и наставляемого;</w:t>
      </w:r>
      <w:r>
        <w:rPr>
          <w:spacing w:val="1"/>
        </w:rPr>
        <w:t xml:space="preserve"> </w:t>
      </w:r>
      <w:r>
        <w:t>интервью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известными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наставником,</w:t>
      </w:r>
      <w:r>
        <w:rPr>
          <w:spacing w:val="-1"/>
        </w:rPr>
        <w:t xml:space="preserve"> </w:t>
      </w:r>
      <w:r>
        <w:t>почему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ind w:left="1195"/>
      </w:pPr>
      <w:r>
        <w:t>участие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ind w:left="655" w:right="217" w:firstLine="540"/>
        <w:jc w:val="both"/>
      </w:pPr>
      <w:r>
        <w:t>организацию сообществ для наставников с возможностью</w:t>
      </w:r>
      <w:r>
        <w:rPr>
          <w:spacing w:val="1"/>
        </w:rPr>
        <w:t xml:space="preserve"> </w:t>
      </w:r>
      <w:r>
        <w:t>быстрого оповещения о новых</w:t>
      </w:r>
      <w:r>
        <w:rPr>
          <w:spacing w:val="1"/>
        </w:rPr>
        <w:t xml:space="preserve"> </w:t>
      </w:r>
      <w:r>
        <w:t>интересных</w:t>
      </w:r>
      <w:r>
        <w:rPr>
          <w:spacing w:val="-1"/>
        </w:rPr>
        <w:t xml:space="preserve"> </w:t>
      </w:r>
      <w:r>
        <w:t>проектах, мероприятиях, разработках и т.д.;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7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фотосессий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выпуском</w:t>
      </w:r>
      <w:r>
        <w:rPr>
          <w:spacing w:val="1"/>
        </w:rPr>
        <w:t xml:space="preserve"> </w:t>
      </w:r>
      <w:r>
        <w:t>открыток,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календарей,</w:t>
      </w:r>
      <w:r>
        <w:rPr>
          <w:spacing w:val="1"/>
        </w:rPr>
        <w:t xml:space="preserve"> </w:t>
      </w:r>
      <w:r>
        <w:t>постеров</w:t>
      </w:r>
      <w:r>
        <w:rPr>
          <w:spacing w:val="1"/>
        </w:rPr>
        <w:t xml:space="preserve"> </w:t>
      </w:r>
      <w:r>
        <w:t>"Наши</w:t>
      </w:r>
      <w:r>
        <w:rPr>
          <w:spacing w:val="1"/>
        </w:rPr>
        <w:t xml:space="preserve"> </w:t>
      </w:r>
      <w:r>
        <w:t>наставники",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с</w:t>
      </w:r>
      <w:r>
        <w:t>реди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E651EC" w:rsidRDefault="00E651EC">
      <w:pPr>
        <w:pStyle w:val="a3"/>
        <w:spacing w:before="1"/>
        <w:rPr>
          <w:sz w:val="21"/>
        </w:rPr>
      </w:pPr>
    </w:p>
    <w:p w:rsidR="00E651EC" w:rsidRDefault="007A1E90">
      <w:pPr>
        <w:pStyle w:val="a3"/>
        <w:ind w:left="655" w:right="219" w:firstLine="540"/>
        <w:jc w:val="both"/>
      </w:pPr>
      <w:r>
        <w:t>Общественное признание позволяет наставникам ощутить собственную востребованность,</w:t>
      </w:r>
      <w:r>
        <w:rPr>
          <w:spacing w:val="1"/>
        </w:rPr>
        <w:t xml:space="preserve"> </w:t>
      </w:r>
      <w:r>
        <w:rPr>
          <w:spacing w:val="-1"/>
        </w:rPr>
        <w:t>значимость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полезность</w:t>
      </w:r>
      <w:r>
        <w:rPr>
          <w:spacing w:val="-10"/>
        </w:rPr>
        <w:t xml:space="preserve"> </w:t>
      </w:r>
      <w:r>
        <w:rPr>
          <w:spacing w:val="-1"/>
        </w:rPr>
        <w:t>не</w:t>
      </w:r>
      <w:r>
        <w:rPr>
          <w:spacing w:val="-17"/>
        </w:rPr>
        <w:t xml:space="preserve"> </w:t>
      </w:r>
      <w:r>
        <w:rPr>
          <w:spacing w:val="-1"/>
        </w:rPr>
        <w:t>только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отдельно</w:t>
      </w:r>
      <w:r>
        <w:rPr>
          <w:spacing w:val="-11"/>
        </w:rPr>
        <w:t xml:space="preserve"> </w:t>
      </w:r>
      <w:r>
        <w:t>взятых</w:t>
      </w:r>
      <w:r>
        <w:rPr>
          <w:spacing w:val="-11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общества,</w:t>
      </w:r>
      <w:r>
        <w:rPr>
          <w:spacing w:val="-11"/>
        </w:rPr>
        <w:t xml:space="preserve"> </w:t>
      </w:r>
      <w:r>
        <w:t>региона,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котором</w:t>
      </w:r>
      <w:r>
        <w:rPr>
          <w:spacing w:val="-58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живут.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расширению пула</w:t>
      </w:r>
      <w:r>
        <w:rPr>
          <w:spacing w:val="-2"/>
        </w:rPr>
        <w:t xml:space="preserve"> </w:t>
      </w:r>
      <w:r>
        <w:t>наставников.</w:t>
      </w:r>
    </w:p>
    <w:p w:rsidR="00E651EC" w:rsidRDefault="00E651EC">
      <w:pPr>
        <w:pStyle w:val="a3"/>
        <w:spacing w:before="6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16"/>
        </w:tabs>
        <w:ind w:left="1615"/>
        <w:rPr>
          <w:sz w:val="24"/>
        </w:rPr>
      </w:pP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(моральные)</w:t>
      </w:r>
      <w:r>
        <w:rPr>
          <w:spacing w:val="-2"/>
          <w:sz w:val="24"/>
        </w:rPr>
        <w:t xml:space="preserve"> </w:t>
      </w:r>
      <w:r>
        <w:rPr>
          <w:sz w:val="24"/>
        </w:rPr>
        <w:t>фо</w:t>
      </w:r>
      <w:r>
        <w:rPr>
          <w:sz w:val="24"/>
        </w:rPr>
        <w:t>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spacing w:before="1"/>
        <w:ind w:left="655" w:right="227" w:firstLine="540"/>
        <w:jc w:val="both"/>
      </w:pPr>
      <w:r>
        <w:t>Поощрение наставников по результатам участия в ежегодном конкурсе (премии) на лучшего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муниципалитета</w:t>
      </w:r>
      <w:r>
        <w:rPr>
          <w:spacing w:val="1"/>
        </w:rPr>
        <w:t xml:space="preserve"> </w:t>
      </w:r>
      <w:r>
        <w:t>(региона).</w:t>
      </w:r>
      <w:r>
        <w:rPr>
          <w:spacing w:val="1"/>
        </w:rPr>
        <w:t xml:space="preserve"> </w:t>
      </w:r>
      <w:r>
        <w:t>Кандидатуры</w:t>
      </w:r>
      <w:r>
        <w:rPr>
          <w:spacing w:val="1"/>
        </w:rPr>
        <w:t xml:space="preserve"> </w:t>
      </w:r>
      <w:r>
        <w:t>претендентов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образовательными организациями в органы управления образованием. Порядок выбора лучшего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кандидатур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наставник,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лучшим,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</w:t>
      </w:r>
      <w:r>
        <w:t>ть</w:t>
      </w:r>
      <w:r>
        <w:rPr>
          <w:spacing w:val="1"/>
        </w:rPr>
        <w:t xml:space="preserve"> </w:t>
      </w:r>
      <w:r>
        <w:t>награжден (удостоен):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1195"/>
      </w:pPr>
      <w:r>
        <w:t>почетной</w:t>
      </w:r>
      <w:r>
        <w:rPr>
          <w:spacing w:val="-1"/>
        </w:rPr>
        <w:t xml:space="preserve"> </w:t>
      </w:r>
      <w:r>
        <w:t>грамотой;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3"/>
        <w:spacing w:line="448" w:lineRule="auto"/>
        <w:ind w:left="1195" w:right="5818"/>
      </w:pPr>
      <w:r>
        <w:t>почетного звания "Лучший наставник";</w:t>
      </w:r>
      <w:r>
        <w:rPr>
          <w:spacing w:val="-57"/>
        </w:rPr>
        <w:t xml:space="preserve"> </w:t>
      </w:r>
      <w:r>
        <w:t>нагрудным</w:t>
      </w:r>
      <w:r>
        <w:rPr>
          <w:spacing w:val="-3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наставника;</w:t>
      </w:r>
    </w:p>
    <w:p w:rsidR="00E651EC" w:rsidRDefault="007A1E90">
      <w:pPr>
        <w:pStyle w:val="a3"/>
        <w:spacing w:line="274" w:lineRule="exact"/>
        <w:ind w:left="1195"/>
      </w:pPr>
      <w:r>
        <w:t>иные.</w:t>
      </w:r>
    </w:p>
    <w:p w:rsidR="00E651EC" w:rsidRDefault="00E651EC">
      <w:pPr>
        <w:pStyle w:val="a3"/>
        <w:spacing w:before="3"/>
        <w:rPr>
          <w:sz w:val="21"/>
        </w:rPr>
      </w:pPr>
    </w:p>
    <w:p w:rsidR="00E651EC" w:rsidRDefault="007A1E90">
      <w:pPr>
        <w:pStyle w:val="a3"/>
        <w:ind w:left="1195"/>
      </w:pPr>
      <w:r>
        <w:t>Также могут</w:t>
      </w:r>
      <w:r>
        <w:rPr>
          <w:spacing w:val="-2"/>
        </w:rPr>
        <w:t xml:space="preserve"> </w:t>
      </w:r>
      <w:r>
        <w:t>применятся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поощрения:</w:t>
      </w:r>
    </w:p>
    <w:p w:rsidR="00E651EC" w:rsidRDefault="00E651EC">
      <w:p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/>
        <w:ind w:left="1195"/>
      </w:pPr>
      <w:r>
        <w:t>благодарственные</w:t>
      </w:r>
      <w:r>
        <w:rPr>
          <w:spacing w:val="-5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обучающихся;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spacing w:before="1"/>
        <w:ind w:left="655" w:firstLine="540"/>
      </w:pPr>
      <w:r>
        <w:t>размещение</w:t>
      </w:r>
      <w:r>
        <w:rPr>
          <w:spacing w:val="1"/>
        </w:rPr>
        <w:t xml:space="preserve"> </w:t>
      </w:r>
      <w:r>
        <w:t>фотографий</w:t>
      </w:r>
      <w:r>
        <w:rPr>
          <w:spacing w:val="3"/>
        </w:rPr>
        <w:t xml:space="preserve"> </w:t>
      </w:r>
      <w:r>
        <w:t>лучших</w:t>
      </w:r>
      <w:r>
        <w:rPr>
          <w:spacing w:val="2"/>
        </w:rPr>
        <w:t xml:space="preserve"> </w:t>
      </w:r>
      <w:r>
        <w:t>наставников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почета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организации (предприятия),</w:t>
      </w:r>
      <w:r>
        <w:rPr>
          <w:spacing w:val="-1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 в</w:t>
      </w:r>
      <w:r>
        <w:rPr>
          <w:spacing w:val="-1"/>
        </w:rPr>
        <w:t xml:space="preserve"> </w:t>
      </w:r>
      <w:r>
        <w:t>программе;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before="1"/>
        <w:ind w:left="655" w:right="215" w:firstLine="540"/>
      </w:pPr>
      <w:r>
        <w:t>предоставление наставникам возможности принимать участие в формировании предложений,</w:t>
      </w:r>
      <w:r>
        <w:rPr>
          <w:spacing w:val="-57"/>
        </w:rPr>
        <w:t xml:space="preserve"> </w:t>
      </w:r>
      <w:r>
        <w:t>касаю</w:t>
      </w:r>
      <w:r>
        <w:t>щихся</w:t>
      </w:r>
      <w:r>
        <w:rPr>
          <w:spacing w:val="-1"/>
        </w:rPr>
        <w:t xml:space="preserve"> </w:t>
      </w:r>
      <w:r>
        <w:t>развития организации;</w:t>
      </w:r>
      <w:r>
        <w:rPr>
          <w:spacing w:val="-3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трудоустройстве;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24" w:firstLine="540"/>
        <w:jc w:val="both"/>
      </w:pPr>
      <w:r>
        <w:t>образовательное стимулирование (привлечение к участию в 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семинарах,</w:t>
      </w:r>
      <w:r>
        <w:rPr>
          <w:spacing w:val="-1"/>
        </w:rPr>
        <w:t xml:space="preserve"> </w:t>
      </w:r>
      <w:r>
        <w:t>тренингах и</w:t>
      </w:r>
      <w:r>
        <w:rPr>
          <w:spacing w:val="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мероприятиях подобного рода);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1195"/>
      </w:pPr>
      <w:r>
        <w:t>нематериальное</w:t>
      </w:r>
      <w:r>
        <w:rPr>
          <w:spacing w:val="-4"/>
        </w:rPr>
        <w:t xml:space="preserve"> </w:t>
      </w:r>
      <w:r>
        <w:t>поощрение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line="448" w:lineRule="auto"/>
        <w:ind w:left="1195" w:right="5353"/>
      </w:pPr>
      <w:r>
        <w:t>получение дополнительных дней к отпуску;</w:t>
      </w:r>
      <w:r>
        <w:rPr>
          <w:spacing w:val="-57"/>
        </w:rPr>
        <w:t xml:space="preserve"> </w:t>
      </w:r>
      <w:r>
        <w:t>расширенная</w:t>
      </w:r>
      <w:r>
        <w:rPr>
          <w:spacing w:val="-2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t>страховка;</w:t>
      </w:r>
    </w:p>
    <w:p w:rsidR="00E651EC" w:rsidRDefault="007A1E90">
      <w:pPr>
        <w:pStyle w:val="a3"/>
        <w:spacing w:line="274" w:lineRule="exact"/>
        <w:ind w:left="1195"/>
      </w:pPr>
      <w:r>
        <w:t>иные</w:t>
      </w:r>
      <w:r>
        <w:rPr>
          <w:spacing w:val="-10"/>
        </w:rPr>
        <w:t xml:space="preserve"> </w:t>
      </w:r>
      <w:r>
        <w:t>льготы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преимущества,</w:t>
      </w:r>
      <w:r>
        <w:rPr>
          <w:spacing w:val="-9"/>
        </w:rPr>
        <w:t xml:space="preserve"> </w:t>
      </w:r>
      <w:r>
        <w:t>предусмотренные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работает</w:t>
      </w:r>
      <w:r>
        <w:rPr>
          <w:spacing w:val="-7"/>
        </w:rPr>
        <w:t xml:space="preserve"> </w:t>
      </w:r>
      <w:r>
        <w:t>наставник.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91"/>
        </w:tabs>
        <w:ind w:left="655" w:right="229" w:firstLine="54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лояльность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признания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1195"/>
      </w:pPr>
      <w:r>
        <w:t>Основными</w:t>
      </w:r>
      <w:r>
        <w:rPr>
          <w:spacing w:val="-3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иерархической</w:t>
      </w:r>
      <w:r>
        <w:rPr>
          <w:spacing w:val="-2"/>
        </w:rPr>
        <w:t xml:space="preserve"> </w:t>
      </w:r>
      <w:r>
        <w:t>системы являются: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25" w:firstLine="540"/>
        <w:jc w:val="both"/>
      </w:pPr>
      <w:r>
        <w:t>достижения:</w:t>
      </w:r>
      <w:r>
        <w:rPr>
          <w:spacing w:val="1"/>
        </w:rPr>
        <w:t xml:space="preserve"> </w:t>
      </w:r>
      <w:r>
        <w:t>визуальное</w:t>
      </w:r>
      <w:r>
        <w:rPr>
          <w:spacing w:val="1"/>
        </w:rPr>
        <w:t xml:space="preserve"> </w:t>
      </w:r>
      <w:r>
        <w:t>(материальное)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(медаль,</w:t>
      </w:r>
      <w:r>
        <w:rPr>
          <w:spacing w:val="1"/>
        </w:rPr>
        <w:t xml:space="preserve"> </w:t>
      </w:r>
      <w:r>
        <w:t>поощрение,</w:t>
      </w:r>
      <w:r>
        <w:rPr>
          <w:spacing w:val="1"/>
        </w:rPr>
        <w:t xml:space="preserve"> </w:t>
      </w:r>
      <w:r>
        <w:rPr>
          <w:spacing w:val="-1"/>
        </w:rPr>
        <w:t>определенные</w:t>
      </w:r>
      <w:r>
        <w:rPr>
          <w:spacing w:val="-14"/>
        </w:rPr>
        <w:t xml:space="preserve"> </w:t>
      </w:r>
      <w:r>
        <w:rPr>
          <w:spacing w:val="-1"/>
        </w:rPr>
        <w:t>очки).</w:t>
      </w:r>
      <w:r>
        <w:rPr>
          <w:spacing w:val="-12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награды</w:t>
      </w:r>
      <w:r>
        <w:rPr>
          <w:spacing w:val="-14"/>
        </w:rPr>
        <w:t xml:space="preserve"> </w:t>
      </w:r>
      <w:r>
        <w:t>рассматриваются</w:t>
      </w:r>
      <w:r>
        <w:rPr>
          <w:spacing w:val="-13"/>
        </w:rPr>
        <w:t xml:space="preserve"> </w:t>
      </w:r>
      <w:r>
        <w:t>наставником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заслуг,</w:t>
      </w:r>
      <w:r>
        <w:rPr>
          <w:spacing w:val="-58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положения, символ</w:t>
      </w:r>
      <w:r>
        <w:rPr>
          <w:spacing w:val="-5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большому проекту;</w:t>
      </w:r>
    </w:p>
    <w:p w:rsidR="00E651EC" w:rsidRDefault="00E651EC">
      <w:pPr>
        <w:pStyle w:val="a3"/>
        <w:spacing w:before="4"/>
        <w:rPr>
          <w:sz w:val="20"/>
        </w:rPr>
      </w:pPr>
    </w:p>
    <w:p w:rsidR="00E651EC" w:rsidRDefault="007A1E90">
      <w:pPr>
        <w:pStyle w:val="a3"/>
        <w:ind w:left="655" w:firstLine="540"/>
      </w:pPr>
      <w:r>
        <w:t>глобальное</w:t>
      </w:r>
      <w:r>
        <w:rPr>
          <w:spacing w:val="6"/>
        </w:rPr>
        <w:t xml:space="preserve"> </w:t>
      </w:r>
      <w:r>
        <w:t>значение:</w:t>
      </w:r>
      <w:r>
        <w:rPr>
          <w:spacing w:val="6"/>
        </w:rPr>
        <w:t xml:space="preserve"> </w:t>
      </w:r>
      <w:r>
        <w:t>мотивацию</w:t>
      </w:r>
      <w:r>
        <w:rPr>
          <w:spacing w:val="8"/>
        </w:rPr>
        <w:t xml:space="preserve"> </w:t>
      </w:r>
      <w:r>
        <w:t>наставников</w:t>
      </w:r>
      <w:r>
        <w:rPr>
          <w:spacing w:val="9"/>
        </w:rPr>
        <w:t xml:space="preserve"> </w:t>
      </w:r>
      <w:r>
        <w:t>увеличивает</w:t>
      </w:r>
      <w:r>
        <w:rPr>
          <w:spacing w:val="7"/>
        </w:rPr>
        <w:t xml:space="preserve"> </w:t>
      </w:r>
      <w:r>
        <w:t>вера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успех</w:t>
      </w:r>
      <w:r>
        <w:rPr>
          <w:spacing w:val="7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 xml:space="preserve">новой </w:t>
      </w:r>
      <w:r>
        <w:t>и</w:t>
      </w:r>
      <w:r>
        <w:rPr>
          <w:spacing w:val="1"/>
        </w:rPr>
        <w:t xml:space="preserve"> </w:t>
      </w:r>
      <w:r>
        <w:t>масштабной</w:t>
      </w:r>
      <w:r>
        <w:rPr>
          <w:spacing w:val="1"/>
        </w:rPr>
        <w:t xml:space="preserve"> </w:t>
      </w:r>
      <w:r>
        <w:t>системы;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3" w:firstLine="540"/>
        <w:jc w:val="both"/>
      </w:pPr>
      <w:r>
        <w:t>рейтинги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(персональная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групповая).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рейтинги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публикуются для того, чтобы каждый участник программы мог видеть свой и чужие текущие</w:t>
      </w:r>
      <w:r>
        <w:rPr>
          <w:spacing w:val="1"/>
        </w:rPr>
        <w:t xml:space="preserve"> </w:t>
      </w:r>
      <w:r>
        <w:t>уровни развития. Групповые рейтинги команд (наставник и наставляемый или наставник и группа</w:t>
      </w:r>
      <w:r>
        <w:rPr>
          <w:spacing w:val="1"/>
        </w:rPr>
        <w:t xml:space="preserve"> </w:t>
      </w:r>
      <w:r>
        <w:t>наставляемых)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порталах, на информационных порталах муниципальных методических центров по наста</w:t>
      </w:r>
      <w:r>
        <w:t>вничеству</w:t>
      </w: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программ.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721"/>
        </w:tabs>
        <w:ind w:left="655" w:right="217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изменения вносятся во внутренние документы организации, 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 поощрения работников.</w:t>
      </w:r>
    </w:p>
    <w:p w:rsidR="00E651EC" w:rsidRDefault="00E651EC">
      <w:pPr>
        <w:pStyle w:val="a3"/>
        <w:spacing w:before="11"/>
        <w:rPr>
          <w:sz w:val="23"/>
        </w:rPr>
      </w:pPr>
    </w:p>
    <w:p w:rsidR="00E651EC" w:rsidRDefault="007A1E90">
      <w:pPr>
        <w:pStyle w:val="2"/>
        <w:numPr>
          <w:ilvl w:val="1"/>
          <w:numId w:val="7"/>
        </w:numPr>
        <w:tabs>
          <w:tab w:val="left" w:pos="1461"/>
        </w:tabs>
        <w:ind w:left="1460" w:hanging="266"/>
        <w:jc w:val="left"/>
      </w:pPr>
      <w:bookmarkStart w:id="8" w:name="6._Мониторинг_и_оценка_результатов_реали"/>
      <w:bookmarkEnd w:id="8"/>
      <w:r>
        <w:t>Мониторинг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</w:p>
    <w:p w:rsidR="00E651EC" w:rsidRDefault="00E651EC">
      <w:pPr>
        <w:pStyle w:val="a3"/>
        <w:spacing w:before="4"/>
        <w:rPr>
          <w:rFonts w:ascii="Arial"/>
          <w:b/>
          <w:sz w:val="21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06"/>
        </w:tabs>
        <w:ind w:left="655" w:right="170" w:firstLine="540"/>
        <w:jc w:val="both"/>
        <w:rPr>
          <w:sz w:val="24"/>
        </w:rPr>
      </w:pPr>
      <w:r>
        <w:rPr>
          <w:spacing w:val="-1"/>
          <w:sz w:val="24"/>
        </w:rPr>
        <w:t>Мониторинг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процесса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2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1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элементах.</w:t>
      </w:r>
    </w:p>
    <w:p w:rsidR="00E651EC" w:rsidRDefault="00E651EC">
      <w:pPr>
        <w:jc w:val="both"/>
        <w:rPr>
          <w:sz w:val="24"/>
        </w:r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/>
        <w:ind w:left="655" w:right="229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взаимодействиях наставника с наставляемым (группой наставляемых), а также какова 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наставляемых</w:t>
      </w:r>
      <w:r>
        <w:rPr>
          <w:spacing w:val="-1"/>
        </w:rPr>
        <w:t xml:space="preserve"> </w:t>
      </w:r>
      <w:r>
        <w:t>и удовлетворенности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своей деятел</w:t>
      </w:r>
      <w:r>
        <w:t>ьностью.</w:t>
      </w:r>
    </w:p>
    <w:p w:rsidR="00E651EC" w:rsidRDefault="00E651EC">
      <w:pPr>
        <w:pStyle w:val="a3"/>
        <w:spacing w:before="11"/>
        <w:rPr>
          <w:sz w:val="20"/>
        </w:rPr>
      </w:pPr>
    </w:p>
    <w:p w:rsidR="00E651EC" w:rsidRDefault="007A1E90">
      <w:pPr>
        <w:pStyle w:val="a3"/>
        <w:ind w:left="1195"/>
      </w:pPr>
      <w:r>
        <w:t>Мониторинг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этапов: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4"/>
        <w:numPr>
          <w:ilvl w:val="0"/>
          <w:numId w:val="4"/>
        </w:numPr>
        <w:tabs>
          <w:tab w:val="left" w:pos="1456"/>
        </w:tabs>
        <w:ind w:hanging="261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E651EC" w:rsidRDefault="00E651EC">
      <w:pPr>
        <w:pStyle w:val="a3"/>
        <w:spacing w:before="3"/>
        <w:rPr>
          <w:sz w:val="21"/>
        </w:rPr>
      </w:pPr>
    </w:p>
    <w:p w:rsidR="00E651EC" w:rsidRDefault="007A1E90">
      <w:pPr>
        <w:pStyle w:val="a4"/>
        <w:numPr>
          <w:ilvl w:val="0"/>
          <w:numId w:val="4"/>
        </w:numPr>
        <w:tabs>
          <w:tab w:val="left" w:pos="1636"/>
        </w:tabs>
        <w:ind w:left="655" w:right="224" w:firstLine="54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16"/>
        </w:tabs>
        <w:ind w:left="1615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наставничества.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3"/>
        <w:ind w:left="655" w:right="215" w:firstLine="540"/>
        <w:jc w:val="both"/>
      </w:pPr>
      <w:r>
        <w:t>Первый этап мониторинга направлен на изучение (оценку) качества реализуемой программы</w:t>
      </w:r>
      <w:r>
        <w:rPr>
          <w:spacing w:val="1"/>
        </w:rPr>
        <w:t xml:space="preserve"> </w:t>
      </w:r>
      <w:r>
        <w:rPr>
          <w:spacing w:val="-1"/>
        </w:rPr>
        <w:t>наставничества,</w:t>
      </w:r>
      <w:r>
        <w:rPr>
          <w:spacing w:val="-12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сильных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слабых</w:t>
      </w:r>
      <w:r>
        <w:rPr>
          <w:spacing w:val="-12"/>
        </w:rPr>
        <w:t xml:space="preserve"> </w:t>
      </w:r>
      <w:r>
        <w:t>сторон,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</w:t>
      </w:r>
      <w:r>
        <w:t>ар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групп</w:t>
      </w:r>
      <w:r>
        <w:rPr>
          <w:spacing w:val="-15"/>
        </w:rPr>
        <w:t xml:space="preserve"> </w:t>
      </w:r>
      <w:r>
        <w:t>"наставник</w:t>
      </w:r>
    </w:p>
    <w:p w:rsidR="00E651EC" w:rsidRDefault="007A1E90">
      <w:pPr>
        <w:pStyle w:val="a4"/>
        <w:numPr>
          <w:ilvl w:val="0"/>
          <w:numId w:val="5"/>
        </w:numPr>
        <w:tabs>
          <w:tab w:val="left" w:pos="791"/>
        </w:tabs>
        <w:spacing w:before="3"/>
        <w:ind w:right="222" w:firstLine="0"/>
        <w:jc w:val="both"/>
        <w:rPr>
          <w:sz w:val="24"/>
        </w:rPr>
      </w:pPr>
      <w:r>
        <w:rPr>
          <w:sz w:val="24"/>
        </w:rPr>
        <w:t>наставляемый".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 изменения образовательной организации, реализующей программу 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в практической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научной сфера</w:t>
      </w:r>
      <w:r>
        <w:rPr>
          <w:sz w:val="24"/>
        </w:rPr>
        <w:t>х.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3"/>
        <w:ind w:left="1195"/>
      </w:pPr>
      <w:r>
        <w:t>Мониторинг</w:t>
      </w:r>
      <w:r>
        <w:rPr>
          <w:spacing w:val="-6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наставничества</w:t>
      </w:r>
      <w:r>
        <w:rPr>
          <w:spacing w:val="-9"/>
        </w:rPr>
        <w:t xml:space="preserve"> </w:t>
      </w:r>
      <w:r>
        <w:t>направлен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t>ключевые</w:t>
      </w:r>
      <w:r>
        <w:rPr>
          <w:spacing w:val="-9"/>
        </w:rPr>
        <w:t xml:space="preserve"> </w:t>
      </w:r>
      <w:r>
        <w:t>цели: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4"/>
        <w:numPr>
          <w:ilvl w:val="0"/>
          <w:numId w:val="3"/>
        </w:numPr>
        <w:tabs>
          <w:tab w:val="left" w:pos="1456"/>
        </w:tabs>
        <w:ind w:hanging="261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4"/>
        <w:numPr>
          <w:ilvl w:val="0"/>
          <w:numId w:val="3"/>
        </w:numPr>
        <w:tabs>
          <w:tab w:val="left" w:pos="1466"/>
        </w:tabs>
        <w:spacing w:before="1"/>
        <w:ind w:left="655" w:right="215" w:firstLine="54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профессионального благополучия внутри образовательной организации и сотрудничающих с ней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индивидов.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ind w:left="655" w:right="219" w:firstLine="540"/>
        <w:jc w:val="both"/>
      </w:pPr>
      <w:r>
        <w:t>Среди задач, решаемых с помощью мониторинга, можно выделить сбор и анализ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кураторов</w:t>
      </w:r>
      <w:r>
        <w:rPr>
          <w:spacing w:val="1"/>
        </w:rPr>
        <w:t xml:space="preserve"> </w:t>
      </w:r>
      <w:r>
        <w:t>(метод анкетирования),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наставника;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(группы</w:t>
      </w:r>
      <w:r>
        <w:rPr>
          <w:spacing w:val="1"/>
        </w:rPr>
        <w:t xml:space="preserve"> </w:t>
      </w:r>
      <w:r>
        <w:t>наставляемых);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показателей социального и профессионального благополучия; анализ динамики качественных 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-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отслеживаемых показателей.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ind w:left="655" w:right="219" w:firstLine="540"/>
        <w:jc w:val="both"/>
      </w:pPr>
      <w:r>
        <w:t>По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опроса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первого</w:t>
      </w:r>
      <w:r>
        <w:rPr>
          <w:spacing w:val="-13"/>
        </w:rPr>
        <w:t xml:space="preserve"> </w:t>
      </w:r>
      <w:r>
        <w:t>этапа</w:t>
      </w:r>
      <w:r>
        <w:rPr>
          <w:spacing w:val="-14"/>
        </w:rPr>
        <w:t xml:space="preserve"> </w:t>
      </w:r>
      <w:r>
        <w:t>мониторинга</w:t>
      </w:r>
      <w:r>
        <w:rPr>
          <w:spacing w:val="-13"/>
        </w:rPr>
        <w:t xml:space="preserve"> </w:t>
      </w:r>
      <w:r>
        <w:t>будет</w:t>
      </w:r>
      <w:r>
        <w:rPr>
          <w:spacing w:val="-12"/>
        </w:rPr>
        <w:t xml:space="preserve"> </w:t>
      </w:r>
      <w:r>
        <w:t>предоставлен</w:t>
      </w:r>
      <w:r>
        <w:rPr>
          <w:spacing w:val="-10"/>
        </w:rPr>
        <w:t xml:space="preserve"> </w:t>
      </w:r>
      <w:r>
        <w:t>SWO</w:t>
      </w:r>
      <w:r>
        <w:t>T-анализ</w:t>
      </w:r>
      <w:r>
        <w:rPr>
          <w:spacing w:val="-58"/>
        </w:rPr>
        <w:t xml:space="preserve"> </w:t>
      </w:r>
      <w:r>
        <w:t>(таблица</w:t>
      </w:r>
      <w:r>
        <w:rPr>
          <w:spacing w:val="-3"/>
        </w:rPr>
        <w:t xml:space="preserve"> </w:t>
      </w:r>
      <w:r>
        <w:t>1) 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наставничества.</w:t>
      </w:r>
    </w:p>
    <w:p w:rsidR="00E651EC" w:rsidRDefault="00E651EC">
      <w:pPr>
        <w:pStyle w:val="a3"/>
        <w:spacing w:before="9"/>
        <w:rPr>
          <w:sz w:val="23"/>
        </w:rPr>
      </w:pPr>
    </w:p>
    <w:p w:rsidR="00E651EC" w:rsidRDefault="007A1E90">
      <w:pPr>
        <w:pStyle w:val="a3"/>
        <w:ind w:left="655"/>
      </w:pPr>
      <w:bookmarkStart w:id="9" w:name="Таблица_1"/>
      <w:bookmarkEnd w:id="9"/>
      <w:r>
        <w:t>Таблица</w:t>
      </w:r>
      <w:r>
        <w:rPr>
          <w:spacing w:val="-7"/>
        </w:rPr>
        <w:t xml:space="preserve"> </w:t>
      </w:r>
      <w:r>
        <w:t>1</w:t>
      </w:r>
    </w:p>
    <w:p w:rsidR="00E651EC" w:rsidRDefault="00E651EC">
      <w:pPr>
        <w:pStyle w:val="a3"/>
        <w:spacing w:before="2" w:after="1"/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946"/>
        <w:gridCol w:w="3231"/>
      </w:tblGrid>
      <w:tr w:rsidR="00E651EC">
        <w:trPr>
          <w:trHeight w:val="480"/>
        </w:trPr>
        <w:tc>
          <w:tcPr>
            <w:tcW w:w="2896" w:type="dxa"/>
          </w:tcPr>
          <w:p w:rsidR="00E651EC" w:rsidRDefault="007A1E90">
            <w:pPr>
              <w:pStyle w:val="TableParagraph"/>
              <w:spacing w:before="101"/>
              <w:ind w:left="610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SWOT</w:t>
            </w:r>
          </w:p>
        </w:tc>
        <w:tc>
          <w:tcPr>
            <w:tcW w:w="2946" w:type="dxa"/>
          </w:tcPr>
          <w:p w:rsidR="00E651EC" w:rsidRDefault="007A1E90">
            <w:pPr>
              <w:pStyle w:val="TableParagraph"/>
              <w:spacing w:before="101"/>
              <w:ind w:left="840"/>
              <w:rPr>
                <w:sz w:val="24"/>
              </w:rPr>
            </w:pPr>
            <w:r>
              <w:rPr>
                <w:sz w:val="24"/>
              </w:rPr>
              <w:t>Позитивные</w:t>
            </w:r>
          </w:p>
        </w:tc>
        <w:tc>
          <w:tcPr>
            <w:tcW w:w="3231" w:type="dxa"/>
          </w:tcPr>
          <w:p w:rsidR="00E651EC" w:rsidRDefault="007A1E90">
            <w:pPr>
              <w:pStyle w:val="TableParagraph"/>
              <w:spacing w:before="101"/>
              <w:ind w:left="995"/>
              <w:rPr>
                <w:sz w:val="24"/>
              </w:rPr>
            </w:pPr>
            <w:r>
              <w:rPr>
                <w:sz w:val="24"/>
              </w:rPr>
              <w:t>Негативные</w:t>
            </w:r>
          </w:p>
        </w:tc>
      </w:tr>
      <w:tr w:rsidR="00E651EC">
        <w:trPr>
          <w:trHeight w:val="480"/>
        </w:trPr>
        <w:tc>
          <w:tcPr>
            <w:tcW w:w="2896" w:type="dxa"/>
          </w:tcPr>
          <w:p w:rsidR="00E651EC" w:rsidRDefault="007A1E90">
            <w:pPr>
              <w:pStyle w:val="TableParagraph"/>
              <w:spacing w:before="101"/>
              <w:ind w:left="60"/>
              <w:rPr>
                <w:sz w:val="24"/>
              </w:rPr>
            </w:pPr>
            <w:r>
              <w:rPr>
                <w:sz w:val="24"/>
              </w:rPr>
              <w:t>Внутренние</w:t>
            </w:r>
          </w:p>
        </w:tc>
        <w:tc>
          <w:tcPr>
            <w:tcW w:w="2946" w:type="dxa"/>
          </w:tcPr>
          <w:p w:rsidR="00E651EC" w:rsidRDefault="007A1E90">
            <w:pPr>
              <w:pStyle w:val="TableParagraph"/>
              <w:spacing w:before="101"/>
              <w:ind w:left="60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3231" w:type="dxa"/>
          </w:tcPr>
          <w:p w:rsidR="00E651EC" w:rsidRDefault="007A1E90">
            <w:pPr>
              <w:pStyle w:val="TableParagraph"/>
              <w:spacing w:before="101"/>
              <w:ind w:left="60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</w:tr>
      <w:tr w:rsidR="00E651EC">
        <w:trPr>
          <w:trHeight w:val="479"/>
        </w:trPr>
        <w:tc>
          <w:tcPr>
            <w:tcW w:w="2896" w:type="dxa"/>
          </w:tcPr>
          <w:p w:rsidR="00E651EC" w:rsidRDefault="007A1E90">
            <w:pPr>
              <w:pStyle w:val="TableParagraph"/>
              <w:spacing w:before="100"/>
              <w:ind w:left="60"/>
              <w:rPr>
                <w:sz w:val="24"/>
              </w:rPr>
            </w:pPr>
            <w:r>
              <w:rPr>
                <w:sz w:val="24"/>
              </w:rPr>
              <w:t>Внешние</w:t>
            </w:r>
          </w:p>
        </w:tc>
        <w:tc>
          <w:tcPr>
            <w:tcW w:w="2946" w:type="dxa"/>
          </w:tcPr>
          <w:p w:rsidR="00E651EC" w:rsidRDefault="007A1E90">
            <w:pPr>
              <w:pStyle w:val="TableParagraph"/>
              <w:spacing w:before="100"/>
              <w:ind w:left="6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3231" w:type="dxa"/>
          </w:tcPr>
          <w:p w:rsidR="00E651EC" w:rsidRDefault="007A1E90">
            <w:pPr>
              <w:pStyle w:val="TableParagraph"/>
              <w:spacing w:before="100"/>
              <w:ind w:left="60"/>
              <w:rPr>
                <w:sz w:val="24"/>
              </w:rPr>
            </w:pPr>
            <w:r>
              <w:rPr>
                <w:sz w:val="24"/>
              </w:rPr>
              <w:t>Угрозы</w:t>
            </w:r>
          </w:p>
        </w:tc>
      </w:tr>
    </w:tbl>
    <w:p w:rsidR="00E651EC" w:rsidRDefault="00E651EC">
      <w:pPr>
        <w:rPr>
          <w:sz w:val="24"/>
        </w:r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spacing w:before="6"/>
        <w:rPr>
          <w:sz w:val="20"/>
        </w:rPr>
      </w:pPr>
    </w:p>
    <w:p w:rsidR="00E651EC" w:rsidRDefault="007A1E90">
      <w:pPr>
        <w:pStyle w:val="a3"/>
        <w:spacing w:before="90"/>
        <w:ind w:left="655" w:right="223" w:firstLine="540"/>
        <w:jc w:val="both"/>
      </w:pPr>
      <w:r>
        <w:t>Сбор данных для построения SWOT-анализа осуществляется посредством анкеты (Раздел 2.3</w:t>
      </w:r>
      <w:r>
        <w:rPr>
          <w:spacing w:val="-57"/>
        </w:rPr>
        <w:t xml:space="preserve"> </w:t>
      </w:r>
      <w:r>
        <w:t>Приложения 2 к методическим рекомендациям ведомственного проектного офиса по внедрению</w:t>
      </w:r>
      <w:r>
        <w:rPr>
          <w:spacing w:val="1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наставничества).</w:t>
      </w:r>
      <w:r>
        <w:rPr>
          <w:spacing w:val="-7"/>
        </w:rPr>
        <w:t xml:space="preserve"> </w:t>
      </w:r>
      <w:r>
        <w:t>Анкета</w:t>
      </w:r>
      <w:r>
        <w:rPr>
          <w:spacing w:val="-9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открытые</w:t>
      </w:r>
      <w:r>
        <w:rPr>
          <w:spacing w:val="-9"/>
        </w:rPr>
        <w:t xml:space="preserve"> </w:t>
      </w:r>
      <w:r>
        <w:t>вопросы,</w:t>
      </w:r>
      <w:r>
        <w:rPr>
          <w:spacing w:val="-7"/>
        </w:rPr>
        <w:t xml:space="preserve"> </w:t>
      </w:r>
      <w:r>
        <w:t>закрытые</w:t>
      </w:r>
      <w:r>
        <w:rPr>
          <w:spacing w:val="-9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вопросы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оценочным</w:t>
      </w:r>
      <w:r>
        <w:rPr>
          <w:spacing w:val="1"/>
        </w:rPr>
        <w:t xml:space="preserve"> </w:t>
      </w:r>
      <w:r>
        <w:t>параметром.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 уникальной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формы.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3"/>
        <w:ind w:left="1195"/>
      </w:pPr>
      <w:r>
        <w:t>SWOT-анализ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куратору</w:t>
      </w:r>
      <w:r>
        <w:rPr>
          <w:spacing w:val="-4"/>
        </w:rPr>
        <w:t xml:space="preserve"> </w:t>
      </w:r>
      <w:r>
        <w:t>программы.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3"/>
        <w:ind w:left="655" w:right="225" w:firstLine="540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заложенным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программах, а также современным</w:t>
      </w:r>
      <w:r>
        <w:rPr>
          <w:spacing w:val="3"/>
        </w:rPr>
        <w:t xml:space="preserve"> </w:t>
      </w:r>
      <w:r>
        <w:t>подходам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анкета</w:t>
      </w:r>
      <w:r>
        <w:rPr>
          <w:spacing w:val="-1"/>
        </w:rPr>
        <w:t xml:space="preserve"> </w:t>
      </w:r>
      <w:r>
        <w:t>куратора (Раздел</w:t>
      </w:r>
    </w:p>
    <w:p w:rsidR="00E651EC" w:rsidRDefault="007A1E90">
      <w:pPr>
        <w:pStyle w:val="a3"/>
        <w:spacing w:line="244" w:lineRule="auto"/>
        <w:ind w:left="655" w:right="230"/>
        <w:jc w:val="both"/>
      </w:pPr>
      <w:r>
        <w:t>2.4</w:t>
      </w:r>
      <w:r>
        <w:rPr>
          <w:spacing w:val="-13"/>
        </w:rPr>
        <w:t xml:space="preserve"> </w:t>
      </w:r>
      <w:r>
        <w:t>Приложения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методическим</w:t>
      </w:r>
      <w:r>
        <w:rPr>
          <w:spacing w:val="-13"/>
        </w:rPr>
        <w:t xml:space="preserve"> </w:t>
      </w:r>
      <w:r>
        <w:t>рекомендаци</w:t>
      </w:r>
      <w:r>
        <w:t>ям</w:t>
      </w:r>
      <w:r>
        <w:rPr>
          <w:spacing w:val="-15"/>
        </w:rPr>
        <w:t xml:space="preserve"> </w:t>
      </w:r>
      <w:r>
        <w:t>ведомственного</w:t>
      </w:r>
      <w:r>
        <w:rPr>
          <w:spacing w:val="-13"/>
        </w:rPr>
        <w:t xml:space="preserve"> </w:t>
      </w:r>
      <w:r>
        <w:t>проектного</w:t>
      </w:r>
      <w:r>
        <w:rPr>
          <w:spacing w:val="-13"/>
        </w:rPr>
        <w:t xml:space="preserve"> </w:t>
      </w:r>
      <w:r>
        <w:t>офиса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внедрению</w:t>
      </w:r>
      <w:r>
        <w:rPr>
          <w:spacing w:val="-58"/>
        </w:rPr>
        <w:t xml:space="preserve"> </w:t>
      </w:r>
      <w:r>
        <w:t>целевой модели</w:t>
      </w:r>
      <w:r>
        <w:rPr>
          <w:spacing w:val="1"/>
        </w:rPr>
        <w:t xml:space="preserve"> </w:t>
      </w:r>
      <w:r>
        <w:t>наставничества).</w:t>
      </w:r>
    </w:p>
    <w:p w:rsidR="00E651EC" w:rsidRDefault="007A1E90">
      <w:pPr>
        <w:pStyle w:val="a3"/>
        <w:spacing w:before="229"/>
        <w:ind w:left="655" w:right="229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13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позволит</w:t>
      </w:r>
      <w:r>
        <w:rPr>
          <w:spacing w:val="-12"/>
        </w:rPr>
        <w:t xml:space="preserve"> </w:t>
      </w:r>
      <w:r>
        <w:t>выделить</w:t>
      </w:r>
      <w:r>
        <w:rPr>
          <w:spacing w:val="-12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сильные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слабые</w:t>
      </w:r>
      <w:r>
        <w:rPr>
          <w:spacing w:val="-9"/>
        </w:rPr>
        <w:t xml:space="preserve"> </w:t>
      </w:r>
      <w:r>
        <w:t>стороны,</w:t>
      </w:r>
      <w:r>
        <w:rPr>
          <w:spacing w:val="-13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качественных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ожиданиями и реальными результатами участников программы</w:t>
      </w:r>
      <w:r>
        <w:rPr>
          <w:spacing w:val="-3"/>
        </w:rPr>
        <w:t xml:space="preserve"> </w:t>
      </w:r>
      <w:r>
        <w:t>наставничества.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ind w:left="1195"/>
      </w:pPr>
      <w:r>
        <w:t>Среди</w:t>
      </w:r>
      <w:r>
        <w:rPr>
          <w:spacing w:val="-3"/>
        </w:rPr>
        <w:t xml:space="preserve"> </w:t>
      </w:r>
      <w:r>
        <w:t>оцениваемых</w:t>
      </w:r>
      <w:r>
        <w:rPr>
          <w:spacing w:val="-4"/>
        </w:rPr>
        <w:t xml:space="preserve"> </w:t>
      </w:r>
      <w:r>
        <w:t>параметров: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line="448" w:lineRule="auto"/>
        <w:ind w:left="1195" w:right="2881"/>
      </w:pPr>
      <w:r>
        <w:t>сильные и слабые стороны программы наставничества;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реализации;</w:t>
      </w:r>
    </w:p>
    <w:p w:rsidR="00E651EC" w:rsidRDefault="007A1E90">
      <w:pPr>
        <w:pStyle w:val="a3"/>
        <w:ind w:left="655" w:firstLine="540"/>
      </w:pPr>
      <w:r>
        <w:t>процент</w:t>
      </w:r>
      <w:r>
        <w:rPr>
          <w:spacing w:val="26"/>
        </w:rPr>
        <w:t xml:space="preserve"> </w:t>
      </w:r>
      <w:r>
        <w:t>посещения</w:t>
      </w:r>
      <w:r>
        <w:rPr>
          <w:spacing w:val="27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творческих</w:t>
      </w:r>
      <w:r>
        <w:rPr>
          <w:spacing w:val="27"/>
        </w:rPr>
        <w:t xml:space="preserve"> </w:t>
      </w:r>
      <w:r>
        <w:t>кружков,</w:t>
      </w:r>
      <w:r>
        <w:rPr>
          <w:spacing w:val="27"/>
        </w:rPr>
        <w:t xml:space="preserve"> </w:t>
      </w:r>
      <w:r>
        <w:t>спортивных</w:t>
      </w:r>
      <w:r>
        <w:rPr>
          <w:spacing w:val="26"/>
        </w:rPr>
        <w:t xml:space="preserve"> </w:t>
      </w:r>
      <w:r>
        <w:t>секций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внеурочных</w:t>
      </w:r>
      <w:r>
        <w:rPr>
          <w:spacing w:val="-57"/>
        </w:rPr>
        <w:t xml:space="preserve"> </w:t>
      </w:r>
      <w:r>
        <w:t>объединений;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line="242" w:lineRule="auto"/>
        <w:ind w:left="655" w:firstLine="540"/>
      </w:pPr>
      <w:r>
        <w:t>процент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совместно с</w:t>
      </w:r>
      <w:r>
        <w:rPr>
          <w:spacing w:val="-3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(предприятий)</w:t>
      </w:r>
      <w:r>
        <w:rPr>
          <w:spacing w:val="-1"/>
        </w:rPr>
        <w:t xml:space="preserve"> </w:t>
      </w:r>
      <w:r>
        <w:t>наставника;</w:t>
      </w:r>
    </w:p>
    <w:p w:rsidR="00E651EC" w:rsidRDefault="007A1E90">
      <w:pPr>
        <w:pStyle w:val="a3"/>
        <w:spacing w:before="49" w:line="516" w:lineRule="exact"/>
        <w:ind w:left="1195" w:right="161"/>
      </w:pPr>
      <w:r>
        <w:t>процент</w:t>
      </w:r>
      <w:r>
        <w:rPr>
          <w:spacing w:val="7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прошедших</w:t>
      </w:r>
      <w:r>
        <w:rPr>
          <w:spacing w:val="7"/>
        </w:rPr>
        <w:t xml:space="preserve"> </w:t>
      </w:r>
      <w:r>
        <w:t>профессиональные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компетентностные</w:t>
      </w:r>
      <w:r>
        <w:rPr>
          <w:spacing w:val="5"/>
        </w:rPr>
        <w:t xml:space="preserve"> </w:t>
      </w:r>
      <w:r>
        <w:t>тесты;</w:t>
      </w:r>
      <w:r>
        <w:rPr>
          <w:spacing w:val="1"/>
        </w:rPr>
        <w:t xml:space="preserve"> </w:t>
      </w:r>
      <w:r>
        <w:rPr>
          <w:spacing w:val="-1"/>
        </w:rPr>
        <w:t>количество</w:t>
      </w:r>
      <w:r>
        <w:rPr>
          <w:spacing w:val="-16"/>
        </w:rPr>
        <w:t xml:space="preserve"> </w:t>
      </w:r>
      <w:r>
        <w:rPr>
          <w:spacing w:val="-1"/>
        </w:rPr>
        <w:t>выпускников</w:t>
      </w:r>
      <w:r>
        <w:rPr>
          <w:spacing w:val="-10"/>
        </w:rPr>
        <w:t xml:space="preserve"> </w:t>
      </w:r>
      <w:r>
        <w:rPr>
          <w:spacing w:val="-1"/>
        </w:rPr>
        <w:t>средней</w:t>
      </w:r>
      <w:r>
        <w:rPr>
          <w:spacing w:val="-14"/>
        </w:rPr>
        <w:t xml:space="preserve"> </w:t>
      </w:r>
      <w:r>
        <w:rPr>
          <w:spacing w:val="-1"/>
        </w:rPr>
        <w:t>школы</w:t>
      </w:r>
      <w:r>
        <w:rPr>
          <w:spacing w:val="-16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организации,</w:t>
      </w:r>
    </w:p>
    <w:p w:rsidR="00E651EC" w:rsidRDefault="007A1E90">
      <w:pPr>
        <w:pStyle w:val="a3"/>
        <w:spacing w:line="223" w:lineRule="exact"/>
        <w:ind w:left="655"/>
      </w:pPr>
      <w:r>
        <w:t>планирующих</w:t>
      </w:r>
      <w:r>
        <w:rPr>
          <w:spacing w:val="12"/>
        </w:rPr>
        <w:t xml:space="preserve"> </w:t>
      </w:r>
      <w:r>
        <w:t>трудоустройство</w:t>
      </w:r>
      <w:r>
        <w:rPr>
          <w:spacing w:val="12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уже</w:t>
      </w:r>
      <w:r>
        <w:rPr>
          <w:spacing w:val="11"/>
        </w:rPr>
        <w:t xml:space="preserve"> </w:t>
      </w:r>
      <w:r>
        <w:t>трудоустроенных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предприятия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субъекте</w:t>
      </w:r>
      <w:r>
        <w:rPr>
          <w:spacing w:val="11"/>
        </w:rPr>
        <w:t xml:space="preserve"> </w:t>
      </w:r>
      <w:r>
        <w:t>Российской</w:t>
      </w:r>
    </w:p>
    <w:p w:rsidR="00E651EC" w:rsidRDefault="007A1E90">
      <w:pPr>
        <w:pStyle w:val="a3"/>
        <w:spacing w:line="275" w:lineRule="exact"/>
        <w:ind w:left="655"/>
      </w:pPr>
      <w:r>
        <w:t>Федерации;</w:t>
      </w:r>
    </w:p>
    <w:p w:rsidR="00E651EC" w:rsidRDefault="00E651EC">
      <w:pPr>
        <w:pStyle w:val="a3"/>
        <w:spacing w:before="2"/>
        <w:rPr>
          <w:sz w:val="21"/>
        </w:rPr>
      </w:pPr>
    </w:p>
    <w:p w:rsidR="00E651EC" w:rsidRDefault="007A1E90">
      <w:pPr>
        <w:pStyle w:val="a3"/>
        <w:ind w:left="655" w:right="230" w:firstLine="540"/>
        <w:jc w:val="both"/>
      </w:pPr>
      <w:r>
        <w:t>количество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присоединиться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сообществу благодарных выпускников;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231" w:firstLine="540"/>
        <w:jc w:val="both"/>
      </w:pPr>
      <w:r>
        <w:t>число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охвач</w:t>
      </w:r>
      <w:r>
        <w:t>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профессии и специальности 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line="242" w:lineRule="auto"/>
        <w:ind w:left="655" w:firstLine="540"/>
      </w:pPr>
      <w:r>
        <w:t>количество</w:t>
      </w:r>
      <w:r>
        <w:rPr>
          <w:spacing w:val="35"/>
        </w:rPr>
        <w:t xml:space="preserve"> </w:t>
      </w:r>
      <w:r>
        <w:t>собственных</w:t>
      </w:r>
      <w:r>
        <w:rPr>
          <w:spacing w:val="35"/>
        </w:rPr>
        <w:t xml:space="preserve"> </w:t>
      </w:r>
      <w:r>
        <w:t>профессиональных</w:t>
      </w:r>
      <w:r>
        <w:rPr>
          <w:spacing w:val="35"/>
        </w:rPr>
        <w:t xml:space="preserve"> </w:t>
      </w:r>
      <w:r>
        <w:t>работ:</w:t>
      </w:r>
      <w:r>
        <w:rPr>
          <w:spacing w:val="34"/>
        </w:rPr>
        <w:t xml:space="preserve"> </w:t>
      </w:r>
      <w:r>
        <w:t>статей,</w:t>
      </w:r>
      <w:r>
        <w:rPr>
          <w:spacing w:val="35"/>
        </w:rPr>
        <w:t xml:space="preserve"> </w:t>
      </w:r>
      <w:r>
        <w:t>исследований,</w:t>
      </w:r>
      <w:r>
        <w:rPr>
          <w:spacing w:val="45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практик</w:t>
      </w:r>
      <w:r>
        <w:rPr>
          <w:spacing w:val="-3"/>
        </w:rPr>
        <w:t xml:space="preserve"> </w:t>
      </w:r>
      <w:r>
        <w:t>молодого специалиста,</w:t>
      </w:r>
      <w:r>
        <w:rPr>
          <w:spacing w:val="-1"/>
        </w:rPr>
        <w:t xml:space="preserve"> </w:t>
      </w:r>
      <w:r>
        <w:t>выступавшего в</w:t>
      </w:r>
      <w:r>
        <w:rPr>
          <w:spacing w:val="1"/>
        </w:rPr>
        <w:t xml:space="preserve"> </w:t>
      </w:r>
      <w:r>
        <w:t>роли наставляемого.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4"/>
        <w:numPr>
          <w:ilvl w:val="2"/>
          <w:numId w:val="7"/>
        </w:numPr>
        <w:tabs>
          <w:tab w:val="left" w:pos="1616"/>
        </w:tabs>
        <w:ind w:left="1615"/>
        <w:rPr>
          <w:sz w:val="24"/>
        </w:rPr>
      </w:pPr>
      <w:r>
        <w:rPr>
          <w:sz w:val="24"/>
        </w:rPr>
        <w:t>Этап 2.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и 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участников.</w:t>
      </w:r>
    </w:p>
    <w:p w:rsidR="00E651EC" w:rsidRDefault="00E651EC">
      <w:pPr>
        <w:rPr>
          <w:sz w:val="24"/>
        </w:r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/>
        <w:ind w:left="1195"/>
      </w:pPr>
      <w:r>
        <w:t>Второй</w:t>
      </w:r>
      <w:r>
        <w:rPr>
          <w:spacing w:val="-1"/>
        </w:rPr>
        <w:t xml:space="preserve"> </w:t>
      </w:r>
      <w:r>
        <w:t>этап мониторинга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оценить:</w:t>
      </w:r>
    </w:p>
    <w:p w:rsidR="00E651EC" w:rsidRDefault="007A1E90">
      <w:pPr>
        <w:pStyle w:val="a3"/>
        <w:spacing w:before="10" w:line="510" w:lineRule="atLeast"/>
        <w:ind w:left="1195"/>
      </w:pPr>
      <w:r>
        <w:t>мотивационно-личностный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профессиональный</w:t>
      </w:r>
      <w:r>
        <w:rPr>
          <w:spacing w:val="-12"/>
        </w:rPr>
        <w:t xml:space="preserve"> </w:t>
      </w:r>
      <w:r>
        <w:t>рост</w:t>
      </w:r>
      <w:r>
        <w:rPr>
          <w:spacing w:val="-8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наставничества;</w:t>
      </w:r>
      <w:r>
        <w:rPr>
          <w:spacing w:val="-5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уровня вовлеченности</w:t>
      </w:r>
      <w:r>
        <w:rPr>
          <w:spacing w:val="3"/>
        </w:rPr>
        <w:t xml:space="preserve"> </w:t>
      </w:r>
      <w:r>
        <w:t>обучающихся в</w:t>
      </w:r>
      <w:r>
        <w:rPr>
          <w:spacing w:val="3"/>
        </w:rPr>
        <w:t xml:space="preserve"> </w:t>
      </w:r>
      <w:r>
        <w:t>образовательную</w:t>
      </w:r>
    </w:p>
    <w:p w:rsidR="00E651EC" w:rsidRDefault="007A1E90">
      <w:pPr>
        <w:pStyle w:val="a3"/>
        <w:spacing w:before="4"/>
        <w:ind w:left="655"/>
      </w:pPr>
      <w:r>
        <w:t>деятельность;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1195"/>
      </w:pPr>
      <w:r>
        <w:t>качество</w:t>
      </w:r>
      <w:r>
        <w:rPr>
          <w:spacing w:val="-5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программ;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13" w:firstLine="540"/>
        <w:jc w:val="both"/>
      </w:pPr>
      <w:r>
        <w:t>динамику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эмоционально-личностных,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-1"/>
        </w:rPr>
        <w:t xml:space="preserve"> </w:t>
      </w:r>
      <w:r>
        <w:t>мотивационных и социальных черт</w:t>
      </w:r>
      <w:r>
        <w:t xml:space="preserve"> участников.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ind w:left="655" w:right="223" w:firstLine="540"/>
        <w:jc w:val="both"/>
      </w:pPr>
      <w:r>
        <w:t>Основываясь</w:t>
      </w:r>
      <w:r>
        <w:rPr>
          <w:spacing w:val="1"/>
        </w:rPr>
        <w:t xml:space="preserve"> </w:t>
      </w:r>
      <w:r>
        <w:t>на результатах данного этапа, можно выдвинуть предположение о наличии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заинтересованности участников в образовательной и профессиональной деятельности</w:t>
      </w:r>
      <w:r>
        <w:t>, о снижении</w:t>
      </w:r>
      <w:r>
        <w:rPr>
          <w:spacing w:val="-57"/>
        </w:rPr>
        <w:t xml:space="preserve"> </w:t>
      </w:r>
      <w:r>
        <w:t>уровня тревожности в коллективе, а также о наиболее рациональной и эффективной стратегии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формирования пар "наставник</w:t>
      </w:r>
      <w:r>
        <w:rPr>
          <w:spacing w:val="3"/>
        </w:rPr>
        <w:t xml:space="preserve"> </w:t>
      </w:r>
      <w:r>
        <w:t>- наставляемый".</w:t>
      </w:r>
    </w:p>
    <w:p w:rsidR="00E651EC" w:rsidRDefault="00E651EC">
      <w:pPr>
        <w:pStyle w:val="a3"/>
        <w:spacing w:before="11"/>
        <w:rPr>
          <w:sz w:val="20"/>
        </w:rPr>
      </w:pPr>
    </w:p>
    <w:p w:rsidR="00E651EC" w:rsidRDefault="007A1E90">
      <w:pPr>
        <w:pStyle w:val="a3"/>
        <w:ind w:left="655" w:right="217" w:firstLine="540"/>
        <w:jc w:val="both"/>
      </w:pPr>
      <w:r>
        <w:t>Процесс мониторинга влияния программ на всех участников включает два подэтапа, первый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(Разделы</w:t>
      </w:r>
      <w:r>
        <w:rPr>
          <w:spacing w:val="1"/>
        </w:rPr>
        <w:t xml:space="preserve"> </w:t>
      </w:r>
      <w:r>
        <w:t>2.1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r>
        <w:t>ведомственного</w:t>
      </w:r>
      <w:r>
        <w:rPr>
          <w:spacing w:val="-1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офиса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внедрению</w:t>
      </w:r>
      <w:r>
        <w:rPr>
          <w:spacing w:val="-5"/>
        </w:rPr>
        <w:t xml:space="preserve"> </w:t>
      </w:r>
      <w:r>
        <w:t>целевой модели наставничества).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ind w:left="655" w:right="234" w:firstLine="540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</w:t>
      </w:r>
      <w:r>
        <w:t>ависимые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дважды.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655" w:right="226" w:firstLine="540"/>
        <w:jc w:val="both"/>
      </w:pPr>
      <w:r>
        <w:t>Мониторинг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цели.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4"/>
        <w:numPr>
          <w:ilvl w:val="0"/>
          <w:numId w:val="2"/>
        </w:numPr>
        <w:tabs>
          <w:tab w:val="left" w:pos="1436"/>
        </w:tabs>
        <w:spacing w:before="1"/>
        <w:ind w:hanging="241"/>
        <w:rPr>
          <w:sz w:val="24"/>
        </w:rPr>
      </w:pPr>
      <w:r>
        <w:rPr>
          <w:sz w:val="24"/>
        </w:rPr>
        <w:t>Глубокая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4"/>
        <w:numPr>
          <w:ilvl w:val="0"/>
          <w:numId w:val="2"/>
        </w:numPr>
        <w:tabs>
          <w:tab w:val="left" w:pos="1446"/>
        </w:tabs>
        <w:spacing w:before="1" w:line="242" w:lineRule="auto"/>
        <w:ind w:left="655" w:right="227" w:firstLine="540"/>
        <w:rPr>
          <w:sz w:val="24"/>
        </w:rPr>
      </w:pPr>
      <w:r>
        <w:rPr>
          <w:sz w:val="24"/>
        </w:rPr>
        <w:t>Оценка</w:t>
      </w:r>
      <w:r>
        <w:rPr>
          <w:spacing w:val="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 обучающимися образовательных программ).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4"/>
        <w:numPr>
          <w:ilvl w:val="0"/>
          <w:numId w:val="2"/>
        </w:numPr>
        <w:tabs>
          <w:tab w:val="left" w:pos="1546"/>
        </w:tabs>
        <w:spacing w:before="1"/>
        <w:ind w:left="655" w:right="213" w:firstLine="540"/>
        <w:rPr>
          <w:sz w:val="24"/>
        </w:rPr>
      </w:pPr>
      <w:r>
        <w:rPr>
          <w:sz w:val="24"/>
        </w:rPr>
        <w:t>Анализ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48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47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пар</w:t>
      </w:r>
      <w:r>
        <w:rPr>
          <w:spacing w:val="-57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-1"/>
          <w:sz w:val="24"/>
        </w:rPr>
        <w:t xml:space="preserve"> </w:t>
      </w:r>
      <w:r>
        <w:rPr>
          <w:sz w:val="24"/>
        </w:rPr>
        <w:t>- наставляемый".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1195"/>
      </w:pPr>
      <w:r>
        <w:t>Среди</w:t>
      </w:r>
      <w:r>
        <w:rPr>
          <w:spacing w:val="-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решаемых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мониторинга,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выделить: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line="244" w:lineRule="auto"/>
        <w:ind w:left="655" w:right="229" w:firstLine="540"/>
        <w:jc w:val="both"/>
      </w:pPr>
      <w:r>
        <w:t>научное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наставника;</w:t>
      </w:r>
    </w:p>
    <w:p w:rsidR="00E651EC" w:rsidRDefault="007A1E90">
      <w:pPr>
        <w:pStyle w:val="a3"/>
        <w:spacing w:before="232"/>
        <w:ind w:left="655" w:right="225" w:firstLine="540"/>
        <w:jc w:val="both"/>
      </w:pPr>
      <w:r>
        <w:t>экспериментальное подтверждение необходимости выдвижения описанных в целевой модели</w:t>
      </w:r>
      <w:r>
        <w:rPr>
          <w:spacing w:val="-57"/>
        </w:rPr>
        <w:t xml:space="preserve"> </w:t>
      </w:r>
      <w:r>
        <w:t>требован</w:t>
      </w:r>
      <w:r>
        <w:t>ий к</w:t>
      </w:r>
      <w:r>
        <w:rPr>
          <w:spacing w:val="-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наставника;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ind w:left="1195"/>
      </w:pPr>
      <w:r>
        <w:t>определение</w:t>
      </w:r>
      <w:r>
        <w:rPr>
          <w:spacing w:val="-7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эффективной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наставничества;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3"/>
        <w:spacing w:line="242" w:lineRule="auto"/>
        <w:ind w:left="655" w:right="224" w:firstLine="540"/>
        <w:jc w:val="both"/>
      </w:pPr>
      <w:r>
        <w:rPr>
          <w:spacing w:val="-1"/>
        </w:rPr>
        <w:t>анализ</w:t>
      </w:r>
      <w:r>
        <w:rPr>
          <w:spacing w:val="-13"/>
        </w:rPr>
        <w:t xml:space="preserve"> </w:t>
      </w:r>
      <w:r>
        <w:t>эффективности</w:t>
      </w:r>
      <w:r>
        <w:rPr>
          <w:spacing w:val="-12"/>
        </w:rPr>
        <w:t xml:space="preserve"> </w:t>
      </w:r>
      <w:r>
        <w:t>предложенных</w:t>
      </w:r>
      <w:r>
        <w:rPr>
          <w:spacing w:val="-14"/>
        </w:rPr>
        <w:t xml:space="preserve"> </w:t>
      </w:r>
      <w:r>
        <w:t>стратегий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пар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внесение</w:t>
      </w:r>
      <w:r>
        <w:rPr>
          <w:spacing w:val="-15"/>
        </w:rPr>
        <w:t xml:space="preserve"> </w:t>
      </w:r>
      <w:r>
        <w:t>корректировок</w:t>
      </w:r>
      <w:r>
        <w:rPr>
          <w:spacing w:val="-15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результатами;</w:t>
      </w:r>
    </w:p>
    <w:p w:rsidR="00E651EC" w:rsidRDefault="00E651EC">
      <w:pPr>
        <w:spacing w:line="242" w:lineRule="auto"/>
        <w:jc w:val="both"/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244" w:lineRule="auto"/>
        <w:ind w:left="655" w:right="238" w:firstLine="540"/>
        <w:jc w:val="both"/>
      </w:pPr>
      <w:r>
        <w:t>сравнение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"входе"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"выходе"</w:t>
      </w:r>
      <w:r>
        <w:rPr>
          <w:spacing w:val="1"/>
        </w:rPr>
        <w:t xml:space="preserve"> </w:t>
      </w:r>
      <w:r>
        <w:t>реализуемой</w:t>
      </w:r>
      <w:r>
        <w:rPr>
          <w:spacing w:val="-57"/>
        </w:rPr>
        <w:t xml:space="preserve"> </w:t>
      </w:r>
      <w:r>
        <w:t>программы;</w:t>
      </w:r>
    </w:p>
    <w:p w:rsidR="00E651EC" w:rsidRDefault="007A1E90">
      <w:pPr>
        <w:pStyle w:val="a3"/>
        <w:spacing w:before="232"/>
        <w:ind w:left="655" w:right="223" w:firstLine="540"/>
        <w:jc w:val="both"/>
      </w:pPr>
      <w:r>
        <w:t>сравнение изучаемых личностных характеристик (вовлеченность, активность, самооценка,</w:t>
      </w:r>
      <w:r>
        <w:rPr>
          <w:spacing w:val="1"/>
        </w:rPr>
        <w:t xml:space="preserve"> </w:t>
      </w:r>
      <w:r>
        <w:t>тревожность и др.) участников программы наставничества на "входе" и "выходе"</w:t>
      </w:r>
      <w:r>
        <w:t xml:space="preserve"> реализуемой</w:t>
      </w:r>
      <w:r>
        <w:rPr>
          <w:spacing w:val="1"/>
        </w:rPr>
        <w:t xml:space="preserve"> </w:t>
      </w:r>
      <w:r>
        <w:t>программы.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line="453" w:lineRule="auto"/>
        <w:ind w:left="1195" w:right="2650"/>
        <w:jc w:val="both"/>
      </w:pPr>
      <w:r>
        <w:t>Результатом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динамика:</w:t>
      </w:r>
      <w:r>
        <w:rPr>
          <w:spacing w:val="-5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гибких навыков участников</w:t>
      </w:r>
      <w:r>
        <w:rPr>
          <w:spacing w:val="1"/>
        </w:rPr>
        <w:t xml:space="preserve"> </w:t>
      </w:r>
      <w:r>
        <w:t>программы;</w:t>
      </w:r>
    </w:p>
    <w:p w:rsidR="00E651EC" w:rsidRDefault="007A1E90">
      <w:pPr>
        <w:pStyle w:val="a3"/>
        <w:ind w:left="655" w:right="232" w:firstLine="540"/>
        <w:jc w:val="both"/>
      </w:pPr>
      <w:r>
        <w:t>уровня</w:t>
      </w:r>
      <w:r>
        <w:rPr>
          <w:spacing w:val="1"/>
        </w:rPr>
        <w:t xml:space="preserve"> </w:t>
      </w:r>
      <w:r>
        <w:t>мотивированности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E651EC" w:rsidRDefault="007A1E90">
      <w:pPr>
        <w:pStyle w:val="a3"/>
        <w:spacing w:before="231" w:line="448" w:lineRule="auto"/>
        <w:ind w:left="1195" w:right="1642"/>
        <w:jc w:val="both"/>
      </w:pPr>
      <w:r>
        <w:t>качества изменений в освоении обучающимися образовательных программ;</w:t>
      </w:r>
      <w:r>
        <w:rPr>
          <w:spacing w:val="1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включенности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процессы</w:t>
      </w:r>
      <w:r>
        <w:rPr>
          <w:spacing w:val="-5"/>
        </w:rPr>
        <w:t xml:space="preserve"> </w:t>
      </w:r>
      <w:r>
        <w:t>организации;</w:t>
      </w:r>
    </w:p>
    <w:p w:rsidR="00E651EC" w:rsidRDefault="007A1E90">
      <w:pPr>
        <w:pStyle w:val="a3"/>
        <w:spacing w:before="3"/>
        <w:ind w:left="655" w:right="224" w:firstLine="540"/>
        <w:jc w:val="both"/>
      </w:pPr>
      <w:r>
        <w:t>качества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потенциальном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удовлетворенности педагогов собственной профессиональной деятельностью, а также описание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климата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ind w:left="655" w:right="221" w:firstLine="540"/>
        <w:jc w:val="both"/>
      </w:pP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увидеть,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повлияла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спрогнозировать их дальнейшее развитие. Другим результатом мониторинга будут данные анализа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57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пары</w:t>
      </w:r>
      <w:r>
        <w:rPr>
          <w:spacing w:val="-3"/>
        </w:rPr>
        <w:t xml:space="preserve"> </w:t>
      </w:r>
      <w:r>
        <w:t>"наставник</w:t>
      </w:r>
      <w:r>
        <w:rPr>
          <w:spacing w:val="4"/>
        </w:rPr>
        <w:t xml:space="preserve"> </w:t>
      </w:r>
      <w:r>
        <w:t>- наставляемый".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spacing w:before="1"/>
        <w:ind w:left="655" w:right="226" w:firstLine="540"/>
        <w:jc w:val="both"/>
      </w:pPr>
      <w:r>
        <w:t>Оценку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включенн</w:t>
      </w:r>
      <w:r>
        <w:t>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удовлетворенности программой и динамики развития различных навыков, а также оценку качества</w:t>
      </w:r>
      <w:r>
        <w:rPr>
          <w:spacing w:val="-57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2.6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методическим рекомендациям ведомственного проектного офиса по внедрению целевой модели</w:t>
      </w:r>
      <w:r>
        <w:rPr>
          <w:spacing w:val="1"/>
        </w:rPr>
        <w:t xml:space="preserve"> </w:t>
      </w:r>
      <w:r>
        <w:t>наставничества.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1195"/>
      </w:pPr>
      <w:r>
        <w:t>Среди</w:t>
      </w:r>
      <w:r>
        <w:rPr>
          <w:spacing w:val="-3"/>
        </w:rPr>
        <w:t xml:space="preserve"> </w:t>
      </w:r>
      <w:r>
        <w:t>оцениваемых</w:t>
      </w:r>
      <w:r>
        <w:rPr>
          <w:spacing w:val="-4"/>
        </w:rPr>
        <w:t xml:space="preserve"> </w:t>
      </w:r>
      <w:r>
        <w:t>параметров: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spacing w:line="448" w:lineRule="auto"/>
        <w:ind w:left="1195" w:right="3440"/>
      </w:pPr>
      <w:r>
        <w:t>вовлеченность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деятельность;</w:t>
      </w:r>
      <w:r>
        <w:rPr>
          <w:spacing w:val="-57"/>
        </w:rPr>
        <w:t xml:space="preserve"> </w:t>
      </w:r>
      <w:r>
        <w:t>успеваемость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предметам;</w:t>
      </w:r>
    </w:p>
    <w:p w:rsidR="00E651EC" w:rsidRDefault="007A1E90">
      <w:pPr>
        <w:pStyle w:val="a3"/>
        <w:spacing w:before="4" w:line="448" w:lineRule="auto"/>
        <w:ind w:left="1195" w:right="4970"/>
      </w:pPr>
      <w:r>
        <w:t>уровень сформированности гибких навыков;</w:t>
      </w:r>
      <w:r>
        <w:rPr>
          <w:spacing w:val="1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посещения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обучающихся);</w:t>
      </w:r>
    </w:p>
    <w:p w:rsidR="00E651EC" w:rsidRDefault="007A1E90">
      <w:pPr>
        <w:pStyle w:val="a3"/>
        <w:spacing w:line="448" w:lineRule="auto"/>
        <w:ind w:left="1195" w:right="3440"/>
      </w:pPr>
      <w:r>
        <w:t>уровень личностной тревожности (для обучающихся);</w:t>
      </w:r>
      <w:r>
        <w:rPr>
          <w:spacing w:val="1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обучающихся);</w:t>
      </w:r>
    </w:p>
    <w:p w:rsidR="00E651EC" w:rsidRDefault="007A1E90">
      <w:pPr>
        <w:pStyle w:val="a3"/>
        <w:spacing w:line="274" w:lineRule="exact"/>
        <w:ind w:left="1195"/>
      </w:pPr>
      <w:r>
        <w:t>эмоциональное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посещении</w:t>
      </w:r>
      <w:r>
        <w:rPr>
          <w:spacing w:val="-6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обучающихся);</w:t>
      </w:r>
    </w:p>
    <w:p w:rsidR="00E651EC" w:rsidRDefault="00E651EC">
      <w:pPr>
        <w:spacing w:line="274" w:lineRule="exact"/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451" w:lineRule="auto"/>
        <w:ind w:left="1195" w:right="2881"/>
      </w:pPr>
      <w:r>
        <w:t>желание</w:t>
      </w:r>
      <w:r>
        <w:rPr>
          <w:spacing w:val="-7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обучающихся);</w:t>
      </w:r>
      <w:r>
        <w:rPr>
          <w:spacing w:val="-57"/>
        </w:rPr>
        <w:t xml:space="preserve"> </w:t>
      </w:r>
      <w:r>
        <w:t>уровень профессионального выгорания (для педагогов);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-1"/>
        </w:rPr>
        <w:t xml:space="preserve"> </w:t>
      </w:r>
      <w:r>
        <w:t>профессией (для</w:t>
      </w:r>
      <w:r>
        <w:rPr>
          <w:spacing w:val="-1"/>
        </w:rPr>
        <w:t xml:space="preserve"> </w:t>
      </w:r>
      <w:r>
        <w:t>педагогов);</w:t>
      </w:r>
    </w:p>
    <w:p w:rsidR="00E651EC" w:rsidRDefault="007A1E90">
      <w:pPr>
        <w:pStyle w:val="a3"/>
        <w:spacing w:line="448" w:lineRule="auto"/>
        <w:ind w:left="1195" w:right="1371"/>
      </w:pPr>
      <w:r>
        <w:t>психологический</w:t>
      </w:r>
      <w:r>
        <w:rPr>
          <w:spacing w:val="-3"/>
        </w:rPr>
        <w:t xml:space="preserve"> </w:t>
      </w:r>
      <w:r>
        <w:t>климат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коллективе</w:t>
      </w:r>
      <w:r>
        <w:rPr>
          <w:spacing w:val="-6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педагогов);</w:t>
      </w:r>
      <w:r>
        <w:rPr>
          <w:spacing w:val="-57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работодателей);</w:t>
      </w:r>
    </w:p>
    <w:p w:rsidR="00E651EC" w:rsidRDefault="007A1E90">
      <w:pPr>
        <w:pStyle w:val="a3"/>
        <w:spacing w:line="274" w:lineRule="exact"/>
        <w:ind w:left="1195"/>
      </w:pPr>
      <w:r>
        <w:t>ожидаемый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реальный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включенности</w:t>
      </w:r>
      <w:r>
        <w:rPr>
          <w:spacing w:val="-3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работодателей);</w:t>
      </w:r>
    </w:p>
    <w:p w:rsidR="00E651EC" w:rsidRDefault="00E651EC">
      <w:pPr>
        <w:pStyle w:val="a3"/>
        <w:spacing w:before="7"/>
        <w:rPr>
          <w:sz w:val="20"/>
        </w:rPr>
      </w:pPr>
    </w:p>
    <w:p w:rsidR="00E651EC" w:rsidRDefault="007A1E90">
      <w:pPr>
        <w:pStyle w:val="a3"/>
        <w:spacing w:before="1"/>
        <w:ind w:left="1195"/>
      </w:pPr>
      <w:r>
        <w:t>ожидаемый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реальный</w:t>
      </w:r>
      <w:r>
        <w:rPr>
          <w:spacing w:val="-9"/>
        </w:rPr>
        <w:t xml:space="preserve"> </w:t>
      </w:r>
      <w:r>
        <w:t>процент</w:t>
      </w:r>
      <w:r>
        <w:rPr>
          <w:spacing w:val="-9"/>
        </w:rPr>
        <w:t xml:space="preserve"> </w:t>
      </w:r>
      <w:r>
        <w:t>возможных</w:t>
      </w:r>
      <w:r>
        <w:rPr>
          <w:spacing w:val="-15"/>
        </w:rPr>
        <w:t xml:space="preserve"> </w:t>
      </w:r>
      <w:r>
        <w:t>приглашений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стажировку</w:t>
      </w:r>
      <w:r>
        <w:rPr>
          <w:spacing w:val="-10"/>
        </w:rPr>
        <w:t xml:space="preserve"> </w:t>
      </w:r>
      <w:r>
        <w:t>(для</w:t>
      </w:r>
      <w:r>
        <w:rPr>
          <w:spacing w:val="-10"/>
        </w:rPr>
        <w:t xml:space="preserve"> </w:t>
      </w:r>
      <w:r>
        <w:t>работодателей).</w:t>
      </w:r>
    </w:p>
    <w:p w:rsidR="00E651EC" w:rsidRDefault="00E651EC">
      <w:pPr>
        <w:pStyle w:val="a3"/>
        <w:spacing w:before="8"/>
        <w:rPr>
          <w:sz w:val="23"/>
        </w:rPr>
      </w:pPr>
    </w:p>
    <w:p w:rsidR="00E651EC" w:rsidRDefault="007A1E90">
      <w:pPr>
        <w:pStyle w:val="2"/>
        <w:numPr>
          <w:ilvl w:val="0"/>
          <w:numId w:val="1"/>
        </w:numPr>
        <w:tabs>
          <w:tab w:val="left" w:pos="1526"/>
        </w:tabs>
        <w:ind w:right="227" w:firstLine="540"/>
      </w:pPr>
      <w:bookmarkStart w:id="10" w:name="7._Показатели_эффективности_внедрения_це"/>
      <w:bookmarkEnd w:id="10"/>
      <w:r>
        <w:t>Показатели</w:t>
      </w:r>
      <w:r>
        <w:rPr>
          <w:spacing w:val="56"/>
        </w:rPr>
        <w:t xml:space="preserve"> </w:t>
      </w:r>
      <w:r>
        <w:t>эффективности</w:t>
      </w:r>
      <w:r>
        <w:rPr>
          <w:spacing w:val="62"/>
        </w:rPr>
        <w:t xml:space="preserve"> </w:t>
      </w:r>
      <w:r>
        <w:t>внедрения</w:t>
      </w:r>
      <w:r>
        <w:rPr>
          <w:spacing w:val="60"/>
        </w:rPr>
        <w:t xml:space="preserve"> </w:t>
      </w:r>
      <w:r>
        <w:t>целевой</w:t>
      </w:r>
      <w:r>
        <w:rPr>
          <w:spacing w:val="62"/>
        </w:rPr>
        <w:t xml:space="preserve"> </w:t>
      </w:r>
      <w:r>
        <w:t>модели</w:t>
      </w:r>
      <w:r>
        <w:rPr>
          <w:spacing w:val="61"/>
        </w:rPr>
        <w:t xml:space="preserve"> </w:t>
      </w:r>
      <w:r>
        <w:t>наставничества</w:t>
      </w:r>
      <w:r>
        <w:rPr>
          <w:spacing w:val="56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субъектах</w:t>
      </w:r>
      <w:r>
        <w:rPr>
          <w:spacing w:val="-2"/>
        </w:rPr>
        <w:t xml:space="preserve"> </w:t>
      </w:r>
      <w:r>
        <w:t>Российской Федерации</w:t>
      </w:r>
    </w:p>
    <w:p w:rsidR="00E651EC" w:rsidRDefault="00E651EC">
      <w:pPr>
        <w:pStyle w:val="a3"/>
        <w:spacing w:before="2" w:after="1"/>
        <w:rPr>
          <w:rFonts w:ascii="Arial"/>
          <w:b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3"/>
        <w:gridCol w:w="1641"/>
        <w:gridCol w:w="1706"/>
      </w:tblGrid>
      <w:tr w:rsidR="00E651EC">
        <w:trPr>
          <w:trHeight w:val="480"/>
        </w:trPr>
        <w:tc>
          <w:tcPr>
            <w:tcW w:w="5733" w:type="dxa"/>
          </w:tcPr>
          <w:p w:rsidR="00E651EC" w:rsidRDefault="007A1E90">
            <w:pPr>
              <w:pStyle w:val="TableParagraph"/>
              <w:spacing w:before="101"/>
              <w:ind w:left="152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641" w:type="dxa"/>
          </w:tcPr>
          <w:p w:rsidR="00E651EC" w:rsidRDefault="007A1E90">
            <w:pPr>
              <w:pStyle w:val="TableParagraph"/>
              <w:spacing w:before="101"/>
              <w:ind w:left="469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  <w:tc>
          <w:tcPr>
            <w:tcW w:w="1706" w:type="dxa"/>
          </w:tcPr>
          <w:p w:rsidR="00E651EC" w:rsidRDefault="007A1E90">
            <w:pPr>
              <w:pStyle w:val="TableParagraph"/>
              <w:spacing w:before="101"/>
              <w:ind w:left="494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</w:tr>
      <w:tr w:rsidR="00E651EC">
        <w:trPr>
          <w:trHeight w:val="1034"/>
        </w:trPr>
        <w:tc>
          <w:tcPr>
            <w:tcW w:w="5733" w:type="dxa"/>
            <w:tcBorders>
              <w:bottom w:val="nil"/>
            </w:tcBorders>
          </w:tcPr>
          <w:p w:rsidR="00E651EC" w:rsidRDefault="007A1E90">
            <w:pPr>
              <w:pStyle w:val="TableParagraph"/>
              <w:spacing w:before="101"/>
              <w:ind w:left="60" w:right="6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 наставляемого,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41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 w:rsidR="00E651EC" w:rsidRDefault="007A1E90">
            <w:pPr>
              <w:pStyle w:val="TableParagraph"/>
              <w:ind w:left="679" w:right="6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6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 w:rsidR="00E651EC" w:rsidRDefault="007A1E90">
            <w:pPr>
              <w:pStyle w:val="TableParagraph"/>
              <w:ind w:left="705" w:right="71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E651EC">
        <w:trPr>
          <w:trHeight w:val="1306"/>
        </w:trPr>
        <w:tc>
          <w:tcPr>
            <w:tcW w:w="5733" w:type="dxa"/>
            <w:tcBorders>
              <w:top w:val="nil"/>
            </w:tcBorders>
          </w:tcPr>
          <w:p w:rsidR="00E651EC" w:rsidRDefault="007A1E90">
            <w:pPr>
              <w:pStyle w:val="TableParagraph"/>
              <w:spacing w:before="97"/>
              <w:ind w:left="60" w:right="59"/>
              <w:jc w:val="both"/>
              <w:rPr>
                <w:sz w:val="24"/>
              </w:rPr>
            </w:pPr>
            <w:r>
              <w:rPr>
                <w:sz w:val="24"/>
              </w:rPr>
              <w:t>(отношение количества детей в возрасте от 10 до 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 вошедших в программы наставничества в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641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</w:tr>
      <w:tr w:rsidR="00E651EC">
        <w:trPr>
          <w:trHeight w:val="1309"/>
        </w:trPr>
        <w:tc>
          <w:tcPr>
            <w:tcW w:w="5733" w:type="dxa"/>
            <w:tcBorders>
              <w:bottom w:val="nil"/>
            </w:tcBorders>
          </w:tcPr>
          <w:p w:rsidR="00E651EC" w:rsidRDefault="007A1E90">
            <w:pPr>
              <w:pStyle w:val="TableParagraph"/>
              <w:spacing w:before="101"/>
              <w:ind w:left="60" w:right="58"/>
              <w:jc w:val="both"/>
              <w:rPr>
                <w:sz w:val="24"/>
              </w:rPr>
            </w:pPr>
            <w:r>
              <w:rPr>
                <w:sz w:val="24"/>
              </w:rPr>
              <w:t>Доля детей и подростков в возрасте от 15 до 19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41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E651EC" w:rsidRDefault="007A1E9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6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E651EC" w:rsidRDefault="007A1E90">
            <w:pPr>
              <w:pStyle w:val="TableParagraph"/>
              <w:ind w:left="705" w:right="7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651EC">
        <w:trPr>
          <w:trHeight w:val="1581"/>
        </w:trPr>
        <w:tc>
          <w:tcPr>
            <w:tcW w:w="5733" w:type="dxa"/>
            <w:tcBorders>
              <w:top w:val="nil"/>
            </w:tcBorders>
          </w:tcPr>
          <w:p w:rsidR="00E651EC" w:rsidRDefault="007A1E90">
            <w:pPr>
              <w:pStyle w:val="TableParagraph"/>
              <w:spacing w:before="97"/>
              <w:ind w:left="60" w:right="58"/>
              <w:jc w:val="both"/>
              <w:rPr>
                <w:sz w:val="24"/>
              </w:rPr>
            </w:pPr>
            <w:r>
              <w:rPr>
                <w:sz w:val="24"/>
              </w:rPr>
              <w:t>(отношение количества детей и подростков в возрасте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 детей и подростков в возрасте от 15 до 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641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</w:tr>
      <w:tr w:rsidR="00E651EC">
        <w:trPr>
          <w:trHeight w:val="1314"/>
        </w:trPr>
        <w:tc>
          <w:tcPr>
            <w:tcW w:w="5733" w:type="dxa"/>
            <w:tcBorders>
              <w:bottom w:val="nil"/>
            </w:tcBorders>
          </w:tcPr>
          <w:p w:rsidR="00E651EC" w:rsidRDefault="007A1E90">
            <w:pPr>
              <w:pStyle w:val="TableParagraph"/>
              <w:spacing w:before="101"/>
              <w:ind w:left="60" w:right="6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наставляемого, %</w:t>
            </w:r>
          </w:p>
        </w:tc>
        <w:tc>
          <w:tcPr>
            <w:tcW w:w="1641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E651EC" w:rsidRDefault="007A1E90">
            <w:pPr>
              <w:pStyle w:val="TableParagraph"/>
              <w:ind w:left="679" w:right="6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6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E651EC" w:rsidRDefault="007A1E90">
            <w:pPr>
              <w:pStyle w:val="TableParagraph"/>
              <w:ind w:left="705" w:right="71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E651EC">
        <w:trPr>
          <w:trHeight w:val="1301"/>
        </w:trPr>
        <w:tc>
          <w:tcPr>
            <w:tcW w:w="5733" w:type="dxa"/>
            <w:tcBorders>
              <w:top w:val="nil"/>
            </w:tcBorders>
          </w:tcPr>
          <w:p w:rsidR="00E651EC" w:rsidRDefault="007A1E90">
            <w:pPr>
              <w:pStyle w:val="TableParagraph"/>
              <w:spacing w:before="97"/>
              <w:ind w:left="60" w:right="59"/>
              <w:jc w:val="both"/>
              <w:rPr>
                <w:sz w:val="24"/>
              </w:rPr>
            </w:pPr>
            <w:r>
              <w:rPr>
                <w:sz w:val="24"/>
              </w:rPr>
              <w:t>(отношение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специалистов,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E651EC" w:rsidRDefault="007A1E90">
            <w:pPr>
              <w:pStyle w:val="TableParagraph"/>
              <w:spacing w:line="273" w:lineRule="exact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</w:p>
        </w:tc>
        <w:tc>
          <w:tcPr>
            <w:tcW w:w="1641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</w:tr>
    </w:tbl>
    <w:p w:rsidR="00E651EC" w:rsidRDefault="00E651EC">
      <w:pPr>
        <w:rPr>
          <w:sz w:val="2"/>
          <w:szCs w:val="2"/>
        </w:r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3"/>
        <w:gridCol w:w="1641"/>
        <w:gridCol w:w="1706"/>
      </w:tblGrid>
      <w:tr w:rsidR="00E651EC">
        <w:trPr>
          <w:trHeight w:val="480"/>
        </w:trPr>
        <w:tc>
          <w:tcPr>
            <w:tcW w:w="5733" w:type="dxa"/>
            <w:tcBorders>
              <w:top w:val="nil"/>
            </w:tcBorders>
          </w:tcPr>
          <w:p w:rsidR="00E651EC" w:rsidRDefault="007A1E90">
            <w:pPr>
              <w:pStyle w:val="TableParagraph"/>
              <w:spacing w:before="106"/>
              <w:ind w:left="6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64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70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594"/>
        </w:trPr>
        <w:tc>
          <w:tcPr>
            <w:tcW w:w="5733" w:type="dxa"/>
            <w:tcBorders>
              <w:bottom w:val="nil"/>
            </w:tcBorders>
          </w:tcPr>
          <w:p w:rsidR="00E651EC" w:rsidRDefault="007A1E90">
            <w:pPr>
              <w:pStyle w:val="TableParagraph"/>
              <w:tabs>
                <w:tab w:val="left" w:pos="1834"/>
                <w:tab w:val="left" w:pos="3858"/>
              </w:tabs>
              <w:spacing w:before="106"/>
              <w:ind w:left="60" w:right="5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z w:val="24"/>
              </w:rPr>
              <w:tab/>
              <w:t>предприятий,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вошедших в программы наставничества, предоставив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наставников, %</w:t>
            </w:r>
          </w:p>
        </w:tc>
        <w:tc>
          <w:tcPr>
            <w:tcW w:w="1641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E651EC" w:rsidRDefault="007A1E9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6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E651EC" w:rsidRDefault="007A1E90">
            <w:pPr>
              <w:pStyle w:val="TableParagraph"/>
              <w:ind w:left="705" w:right="7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651EC">
        <w:trPr>
          <w:trHeight w:val="1576"/>
        </w:trPr>
        <w:tc>
          <w:tcPr>
            <w:tcW w:w="5733" w:type="dxa"/>
            <w:tcBorders>
              <w:top w:val="nil"/>
            </w:tcBorders>
          </w:tcPr>
          <w:p w:rsidR="00E651EC" w:rsidRDefault="007A1E90">
            <w:pPr>
              <w:pStyle w:val="TableParagraph"/>
              <w:spacing w:before="97"/>
              <w:ind w:left="60" w:right="58"/>
              <w:jc w:val="both"/>
              <w:rPr>
                <w:sz w:val="24"/>
              </w:rPr>
            </w:pPr>
            <w:r>
              <w:rPr>
                <w:sz w:val="24"/>
              </w:rPr>
              <w:t>(отношение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641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</w:tr>
      <w:tr w:rsidR="00E651EC">
        <w:trPr>
          <w:trHeight w:val="764"/>
        </w:trPr>
        <w:tc>
          <w:tcPr>
            <w:tcW w:w="5733" w:type="dxa"/>
            <w:tcBorders>
              <w:bottom w:val="nil"/>
            </w:tcBorders>
          </w:tcPr>
          <w:p w:rsidR="00E651EC" w:rsidRDefault="007A1E90">
            <w:pPr>
              <w:pStyle w:val="TableParagraph"/>
              <w:spacing w:before="101" w:line="242" w:lineRule="auto"/>
              <w:ind w:left="60" w:right="5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 (опросный)</w:t>
            </w:r>
          </w:p>
        </w:tc>
        <w:tc>
          <w:tcPr>
            <w:tcW w:w="1641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 w:rsidR="00E651EC" w:rsidRDefault="007A1E90">
            <w:pPr>
              <w:pStyle w:val="TableParagraph"/>
              <w:ind w:left="679" w:right="67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6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 w:rsidR="00E651EC" w:rsidRDefault="007A1E90">
            <w:pPr>
              <w:pStyle w:val="TableParagraph"/>
              <w:ind w:left="705" w:right="71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E651EC">
        <w:trPr>
          <w:trHeight w:val="1576"/>
        </w:trPr>
        <w:tc>
          <w:tcPr>
            <w:tcW w:w="5733" w:type="dxa"/>
            <w:tcBorders>
              <w:top w:val="nil"/>
            </w:tcBorders>
          </w:tcPr>
          <w:p w:rsidR="00E651EC" w:rsidRDefault="007A1E90">
            <w:pPr>
              <w:pStyle w:val="TableParagraph"/>
              <w:tabs>
                <w:tab w:val="left" w:pos="2144"/>
                <w:tab w:val="left" w:pos="4158"/>
              </w:tabs>
              <w:spacing w:before="97"/>
              <w:ind w:left="60" w:right="63"/>
              <w:jc w:val="both"/>
              <w:rPr>
                <w:sz w:val="24"/>
              </w:rPr>
            </w:pPr>
            <w:r>
              <w:rPr>
                <w:sz w:val="24"/>
              </w:rPr>
              <w:t>(отношение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наставляемых,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 к общему количеству наставляемых,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субъекте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Федерации)</w:t>
            </w:r>
          </w:p>
        </w:tc>
        <w:tc>
          <w:tcPr>
            <w:tcW w:w="1641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</w:tr>
      <w:tr w:rsidR="00E651EC">
        <w:trPr>
          <w:trHeight w:val="764"/>
        </w:trPr>
        <w:tc>
          <w:tcPr>
            <w:tcW w:w="5733" w:type="dxa"/>
            <w:tcBorders>
              <w:bottom w:val="nil"/>
            </w:tcBorders>
          </w:tcPr>
          <w:p w:rsidR="00E651EC" w:rsidRDefault="007A1E90">
            <w:pPr>
              <w:pStyle w:val="TableParagraph"/>
              <w:spacing w:before="101" w:line="242" w:lineRule="auto"/>
              <w:ind w:left="60" w:right="5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 (опросный)</w:t>
            </w:r>
          </w:p>
        </w:tc>
        <w:tc>
          <w:tcPr>
            <w:tcW w:w="1641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 w:rsidR="00E651EC" w:rsidRDefault="007A1E90">
            <w:pPr>
              <w:pStyle w:val="TableParagraph"/>
              <w:ind w:left="679" w:right="67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6" w:type="dxa"/>
            <w:vMerge w:val="restart"/>
          </w:tcPr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651EC" w:rsidRDefault="00E651EC"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 w:rsidR="00E651EC" w:rsidRDefault="007A1E90">
            <w:pPr>
              <w:pStyle w:val="TableParagraph"/>
              <w:ind w:left="705" w:right="71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E651EC">
        <w:trPr>
          <w:trHeight w:val="1576"/>
        </w:trPr>
        <w:tc>
          <w:tcPr>
            <w:tcW w:w="5733" w:type="dxa"/>
            <w:tcBorders>
              <w:top w:val="nil"/>
            </w:tcBorders>
          </w:tcPr>
          <w:p w:rsidR="00E651EC" w:rsidRDefault="007A1E90">
            <w:pPr>
              <w:pStyle w:val="TableParagraph"/>
              <w:tabs>
                <w:tab w:val="left" w:pos="2229"/>
                <w:tab w:val="left" w:pos="4328"/>
              </w:tabs>
              <w:spacing w:before="97"/>
              <w:ind w:left="60" w:right="58"/>
              <w:jc w:val="both"/>
              <w:rPr>
                <w:sz w:val="24"/>
              </w:rPr>
            </w:pPr>
            <w:r>
              <w:rPr>
                <w:sz w:val="24"/>
              </w:rPr>
              <w:t>(отношение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Федерации)</w:t>
            </w:r>
          </w:p>
        </w:tc>
        <w:tc>
          <w:tcPr>
            <w:tcW w:w="1641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</w:tr>
    </w:tbl>
    <w:p w:rsidR="00E651EC" w:rsidRDefault="00E651EC">
      <w:pPr>
        <w:pStyle w:val="a3"/>
        <w:spacing w:before="10"/>
        <w:rPr>
          <w:rFonts w:ascii="Arial"/>
          <w:b/>
          <w:sz w:val="15"/>
        </w:rPr>
      </w:pPr>
    </w:p>
    <w:p w:rsidR="00E651EC" w:rsidRDefault="007A1E90">
      <w:pPr>
        <w:pStyle w:val="a4"/>
        <w:numPr>
          <w:ilvl w:val="0"/>
          <w:numId w:val="1"/>
        </w:numPr>
        <w:tabs>
          <w:tab w:val="left" w:pos="1461"/>
        </w:tabs>
        <w:spacing w:before="92"/>
        <w:ind w:left="1460" w:hanging="266"/>
        <w:rPr>
          <w:rFonts w:ascii="Arial" w:hAnsi="Arial"/>
          <w:b/>
          <w:sz w:val="24"/>
        </w:rPr>
      </w:pPr>
      <w:bookmarkStart w:id="11" w:name="8._Нормативные_основы_целевой_модели_нас"/>
      <w:bookmarkEnd w:id="11"/>
      <w:r>
        <w:rPr>
          <w:rFonts w:ascii="Arial" w:hAnsi="Arial"/>
          <w:b/>
          <w:sz w:val="24"/>
        </w:rPr>
        <w:t>Нормативные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основы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целевой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модели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наставничества</w:t>
      </w:r>
    </w:p>
    <w:p w:rsidR="00E651EC" w:rsidRDefault="00E651EC">
      <w:pPr>
        <w:pStyle w:val="a3"/>
        <w:spacing w:before="10"/>
        <w:rPr>
          <w:rFonts w:ascii="Arial"/>
          <w:b/>
          <w:sz w:val="20"/>
        </w:rPr>
      </w:pPr>
    </w:p>
    <w:p w:rsidR="00E651EC" w:rsidRDefault="007A1E90">
      <w:pPr>
        <w:pStyle w:val="a4"/>
        <w:numPr>
          <w:ilvl w:val="1"/>
          <w:numId w:val="1"/>
        </w:numPr>
        <w:tabs>
          <w:tab w:val="left" w:pos="1651"/>
        </w:tabs>
        <w:spacing w:before="1"/>
        <w:ind w:right="216" w:firstLine="540"/>
        <w:jc w:val="both"/>
        <w:rPr>
          <w:sz w:val="24"/>
        </w:rPr>
      </w:pPr>
      <w:r>
        <w:rPr>
          <w:sz w:val="24"/>
        </w:rPr>
        <w:t>Целевая модель наставничества опирается на нормативные правовые акты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обучающихся образовательных организаций, в том числе с применением 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228" w:firstLine="540"/>
        <w:jc w:val="both"/>
      </w:pPr>
      <w:r>
        <w:t>Стратегия развития воспитания в Российской Федерации до 2025 года &lt;1&gt; актуализирует</w:t>
      </w:r>
      <w:r>
        <w:rPr>
          <w:spacing w:val="1"/>
        </w:rPr>
        <w:t xml:space="preserve"> </w:t>
      </w:r>
      <w:r>
        <w:t>задачу объединения усилий</w:t>
      </w:r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</w:t>
      </w:r>
      <w:r>
        <w:t>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инновационным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детей и подростков,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привлечения волонтеров-наставников.</w:t>
      </w:r>
    </w:p>
    <w:p w:rsidR="00E651EC" w:rsidRDefault="00E651EC">
      <w:pPr>
        <w:pStyle w:val="a3"/>
        <w:rPr>
          <w:sz w:val="20"/>
        </w:rPr>
      </w:pPr>
    </w:p>
    <w:p w:rsidR="00E651EC" w:rsidRDefault="003552A6">
      <w:pPr>
        <w:pStyle w:val="a3"/>
        <w:spacing w:before="6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114300</wp:posOffset>
                </wp:positionV>
                <wp:extent cx="1626235" cy="1270"/>
                <wp:effectExtent l="0" t="0" r="0" b="0"/>
                <wp:wrapTopAndBottom/>
                <wp:docPr id="3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6235" cy="1270"/>
                        </a:xfrm>
                        <a:custGeom>
                          <a:avLst/>
                          <a:gdLst>
                            <a:gd name="T0" fmla="+- 0 1676 1676"/>
                            <a:gd name="T1" fmla="*/ T0 w 2561"/>
                            <a:gd name="T2" fmla="+- 0 4236 1676"/>
                            <a:gd name="T3" fmla="*/ T2 w 2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61">
                              <a:moveTo>
                                <a:pt x="0" y="0"/>
                              </a:moveTo>
                              <a:lnTo>
                                <a:pt x="2560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32FA0" id="Freeform 6" o:spid="_x0000_s1026" style="position:absolute;margin-left:83.8pt;margin-top:9pt;width:12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" path="m,l2560,e" filled="f" strokeweight=".31328mm">
                <v:stroke dashstyle="3 1"/>
                <v:path arrowok="t" o:connecttype="custom" o:connectlocs="0,0;1625600,0" o:connectangles="0,0"/>
                <w10:wrap type="topAndBottom" anchorx="page"/>
              </v:shape>
            </w:pict>
          </mc:Fallback>
        </mc:AlternateContent>
      </w:r>
    </w:p>
    <w:p w:rsidR="00E651EC" w:rsidRDefault="00E651EC">
      <w:pPr>
        <w:rPr>
          <w:sz w:val="11"/>
        </w:r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 w:line="244" w:lineRule="auto"/>
        <w:ind w:left="655" w:firstLine="540"/>
      </w:pPr>
      <w:r>
        <w:t>&lt;1&gt;</w:t>
      </w:r>
      <w:r>
        <w:rPr>
          <w:spacing w:val="40"/>
        </w:rPr>
        <w:t xml:space="preserve"> </w:t>
      </w:r>
      <w:r>
        <w:t>Стратегия</w:t>
      </w:r>
      <w:r>
        <w:rPr>
          <w:spacing w:val="41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воспитания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t>Федерации</w:t>
      </w:r>
      <w:r>
        <w:rPr>
          <w:spacing w:val="42"/>
        </w:rPr>
        <w:t xml:space="preserve"> </w:t>
      </w:r>
      <w:r>
        <w:t>до</w:t>
      </w:r>
      <w:r>
        <w:rPr>
          <w:spacing w:val="41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года,</w:t>
      </w:r>
      <w:r>
        <w:rPr>
          <w:spacing w:val="41"/>
        </w:rPr>
        <w:t xml:space="preserve"> </w:t>
      </w:r>
      <w:r>
        <w:t>утвержденная</w:t>
      </w:r>
      <w:r>
        <w:rPr>
          <w:spacing w:val="-57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29 мая 2015</w:t>
      </w:r>
      <w:r>
        <w:rPr>
          <w:spacing w:val="-1"/>
        </w:rPr>
        <w:t xml:space="preserve"> </w:t>
      </w:r>
      <w:r>
        <w:t>г. N</w:t>
      </w:r>
      <w:r>
        <w:rPr>
          <w:spacing w:val="1"/>
        </w:rPr>
        <w:t xml:space="preserve"> </w:t>
      </w:r>
      <w:r>
        <w:t>996-р.</w:t>
      </w:r>
    </w:p>
    <w:p w:rsidR="00E651EC" w:rsidRDefault="00E651EC">
      <w:pPr>
        <w:pStyle w:val="a3"/>
        <w:spacing w:before="2"/>
        <w:rPr>
          <w:sz w:val="23"/>
        </w:rPr>
      </w:pPr>
    </w:p>
    <w:p w:rsidR="00E651EC" w:rsidRDefault="007A1E90">
      <w:pPr>
        <w:pStyle w:val="a3"/>
        <w:spacing w:before="1"/>
        <w:ind w:left="655" w:right="216" w:firstLine="540"/>
        <w:jc w:val="both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конвенций,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E651EC" w:rsidRDefault="00E651EC">
      <w:pPr>
        <w:pStyle w:val="a3"/>
        <w:rPr>
          <w:sz w:val="21"/>
        </w:rPr>
      </w:pPr>
    </w:p>
    <w:p w:rsidR="00E651EC" w:rsidRDefault="007A1E90">
      <w:pPr>
        <w:pStyle w:val="a3"/>
        <w:ind w:left="655" w:right="226" w:firstLine="540"/>
        <w:jc w:val="both"/>
      </w:pPr>
      <w:r>
        <w:t>Всеобщей</w:t>
      </w:r>
      <w:r>
        <w:rPr>
          <w:spacing w:val="1"/>
        </w:rPr>
        <w:t xml:space="preserve"> </w:t>
      </w:r>
      <w:r>
        <w:t>Декларацией</w:t>
      </w:r>
      <w:r>
        <w:rPr>
          <w:spacing w:val="1"/>
        </w:rPr>
        <w:t xml:space="preserve"> </w:t>
      </w:r>
      <w:r>
        <w:t>добровольчества,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ассоциации</w:t>
      </w:r>
      <w:r>
        <w:rPr>
          <w:spacing w:val="-1"/>
        </w:rPr>
        <w:t xml:space="preserve"> </w:t>
      </w:r>
      <w:r>
        <w:t>добровольческих</w:t>
      </w:r>
      <w:r>
        <w:rPr>
          <w:spacing w:val="-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(IAVE,</w:t>
      </w:r>
      <w:r>
        <w:rPr>
          <w:spacing w:val="-1"/>
        </w:rPr>
        <w:t xml:space="preserve"> </w:t>
      </w:r>
      <w:r>
        <w:t>Амстердам,</w:t>
      </w:r>
      <w:r>
        <w:rPr>
          <w:spacing w:val="-2"/>
        </w:rPr>
        <w:t xml:space="preserve"> </w:t>
      </w:r>
      <w:r>
        <w:t>январь,</w:t>
      </w:r>
      <w:r>
        <w:rPr>
          <w:spacing w:val="-1"/>
        </w:rPr>
        <w:t xml:space="preserve"> </w:t>
      </w:r>
      <w:r>
        <w:t>2001</w:t>
      </w:r>
      <w:r>
        <w:rPr>
          <w:spacing w:val="-2"/>
        </w:rPr>
        <w:t xml:space="preserve"> </w:t>
      </w:r>
      <w:r>
        <w:t>год);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226" w:firstLine="540"/>
        <w:jc w:val="both"/>
      </w:pPr>
      <w:r>
        <w:t>Конвенцией о правах ребенка, одобренной Генеральной Ассамблеей ООН 20 ноября 1989 г.,</w:t>
      </w:r>
      <w:r>
        <w:rPr>
          <w:spacing w:val="1"/>
        </w:rPr>
        <w:t xml:space="preserve"> </w:t>
      </w:r>
      <w:r>
        <w:t>ратифицированной Постановлением</w:t>
      </w:r>
      <w:r>
        <w:rPr>
          <w:spacing w:val="-2"/>
        </w:rPr>
        <w:t xml:space="preserve"> </w:t>
      </w:r>
      <w:r>
        <w:t>ВС СССР от 13 июня</w:t>
      </w:r>
      <w:r>
        <w:rPr>
          <w:spacing w:val="-1"/>
        </w:rPr>
        <w:t xml:space="preserve"> </w:t>
      </w:r>
      <w:r>
        <w:t>1990 г. N</w:t>
      </w:r>
      <w:r>
        <w:rPr>
          <w:spacing w:val="1"/>
        </w:rPr>
        <w:t xml:space="preserve"> </w:t>
      </w:r>
      <w:r>
        <w:t>1559;</w:t>
      </w:r>
    </w:p>
    <w:p w:rsidR="00E651EC" w:rsidRDefault="00E651EC">
      <w:pPr>
        <w:pStyle w:val="a3"/>
        <w:spacing w:before="8"/>
        <w:rPr>
          <w:sz w:val="20"/>
        </w:rPr>
      </w:pPr>
    </w:p>
    <w:p w:rsidR="00E651EC" w:rsidRDefault="007A1E90">
      <w:pPr>
        <w:pStyle w:val="a3"/>
        <w:spacing w:line="244" w:lineRule="auto"/>
        <w:ind w:left="655" w:firstLine="540"/>
      </w:pPr>
      <w:r>
        <w:t>Резолюцией</w:t>
      </w:r>
      <w:r>
        <w:rPr>
          <w:spacing w:val="-9"/>
        </w:rPr>
        <w:t xml:space="preserve"> </w:t>
      </w:r>
      <w:r>
        <w:t>Европейского</w:t>
      </w:r>
      <w:r>
        <w:rPr>
          <w:spacing w:val="-11"/>
        </w:rPr>
        <w:t xml:space="preserve"> </w:t>
      </w:r>
      <w:r>
        <w:t>парламента</w:t>
      </w:r>
      <w:r>
        <w:rPr>
          <w:spacing w:val="-12"/>
        </w:rPr>
        <w:t xml:space="preserve"> </w:t>
      </w:r>
      <w:r>
        <w:t>2011/2</w:t>
      </w:r>
      <w:r>
        <w:t>088(INI)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декабря</w:t>
      </w:r>
      <w:r>
        <w:rPr>
          <w:spacing w:val="-11"/>
        </w:rPr>
        <w:t xml:space="preserve"> </w:t>
      </w:r>
      <w:r>
        <w:t>2011</w:t>
      </w:r>
      <w:r>
        <w:rPr>
          <w:spacing w:val="-1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"О</w:t>
      </w:r>
      <w:r>
        <w:rPr>
          <w:spacing w:val="-9"/>
        </w:rPr>
        <w:t xml:space="preserve"> </w:t>
      </w:r>
      <w:r>
        <w:t>предотвращении</w:t>
      </w:r>
      <w:r>
        <w:rPr>
          <w:spacing w:val="-57"/>
        </w:rPr>
        <w:t xml:space="preserve"> </w:t>
      </w:r>
      <w:r>
        <w:t>преждевременного</w:t>
      </w:r>
      <w:r>
        <w:rPr>
          <w:spacing w:val="-1"/>
        </w:rPr>
        <w:t xml:space="preserve"> </w:t>
      </w:r>
      <w:r>
        <w:t>оставления школы".</w:t>
      </w:r>
    </w:p>
    <w:p w:rsidR="00E651EC" w:rsidRDefault="007A1E90">
      <w:pPr>
        <w:pStyle w:val="a4"/>
        <w:numPr>
          <w:ilvl w:val="1"/>
          <w:numId w:val="1"/>
        </w:numPr>
        <w:tabs>
          <w:tab w:val="left" w:pos="1621"/>
        </w:tabs>
        <w:spacing w:before="232"/>
        <w:ind w:right="222" w:firstLine="540"/>
        <w:jc w:val="both"/>
        <w:rPr>
          <w:sz w:val="24"/>
        </w:rPr>
      </w:pPr>
      <w:r>
        <w:rPr>
          <w:sz w:val="24"/>
        </w:rPr>
        <w:t>Целевая модель наставничества реализуется в целях поддержки формирования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специалиста.</w:t>
      </w:r>
      <w:r>
        <w:rPr>
          <w:spacing w:val="-9"/>
          <w:sz w:val="24"/>
        </w:rPr>
        <w:t xml:space="preserve"> </w:t>
      </w:r>
      <w:r>
        <w:rPr>
          <w:sz w:val="24"/>
        </w:rPr>
        <w:t>Один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 раскрытия потенциала - формирование активной жизненной позиции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 Нормативную правовую базу этой деятельности в нашей стране в разных сфера</w:t>
      </w:r>
      <w:r>
        <w:rPr>
          <w:sz w:val="24"/>
        </w:rPr>
        <w:t>х 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обеспечивают:</w:t>
      </w:r>
    </w:p>
    <w:p w:rsidR="00E651EC" w:rsidRDefault="00E651EC">
      <w:pPr>
        <w:pStyle w:val="a3"/>
        <w:spacing w:before="10"/>
        <w:rPr>
          <w:sz w:val="20"/>
        </w:rPr>
      </w:pPr>
    </w:p>
    <w:p w:rsidR="00E651EC" w:rsidRDefault="007A1E90">
      <w:pPr>
        <w:pStyle w:val="a3"/>
        <w:spacing w:line="448" w:lineRule="auto"/>
        <w:ind w:left="1195" w:right="5240"/>
      </w:pPr>
      <w:r>
        <w:t>Конституция Российской Федерации;</w:t>
      </w:r>
      <w:r>
        <w:rPr>
          <w:spacing w:val="1"/>
        </w:rPr>
        <w:t xml:space="preserve"> </w:t>
      </w:r>
      <w:r>
        <w:t>Гражданский кодекс Российской Федерации;</w:t>
      </w:r>
      <w:r>
        <w:rPr>
          <w:spacing w:val="-5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E651EC" w:rsidRDefault="007A1E90">
      <w:pPr>
        <w:pStyle w:val="a3"/>
        <w:spacing w:line="242" w:lineRule="auto"/>
        <w:ind w:left="655" w:firstLine="540"/>
      </w:pPr>
      <w:r>
        <w:t>Федеральный</w:t>
      </w:r>
      <w:r>
        <w:rPr>
          <w:spacing w:val="38"/>
        </w:rPr>
        <w:t xml:space="preserve"> </w:t>
      </w:r>
      <w:r>
        <w:t>закон</w:t>
      </w:r>
      <w:r>
        <w:rPr>
          <w:spacing w:val="38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11</w:t>
      </w:r>
      <w:r>
        <w:rPr>
          <w:spacing w:val="36"/>
        </w:rPr>
        <w:t xml:space="preserve"> </w:t>
      </w:r>
      <w:r>
        <w:t>августа</w:t>
      </w:r>
      <w:r>
        <w:rPr>
          <w:spacing w:val="35"/>
        </w:rPr>
        <w:t xml:space="preserve"> </w:t>
      </w:r>
      <w:r>
        <w:t>1995</w:t>
      </w:r>
      <w:r>
        <w:rPr>
          <w:spacing w:val="37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N</w:t>
      </w:r>
      <w:r>
        <w:rPr>
          <w:spacing w:val="39"/>
        </w:rPr>
        <w:t xml:space="preserve"> </w:t>
      </w:r>
      <w:r>
        <w:t>135-ФЗ</w:t>
      </w:r>
      <w:r>
        <w:rPr>
          <w:spacing w:val="36"/>
        </w:rPr>
        <w:t xml:space="preserve"> </w:t>
      </w:r>
      <w:r>
        <w:t>"О</w:t>
      </w:r>
      <w:r>
        <w:rPr>
          <w:spacing w:val="38"/>
        </w:rPr>
        <w:t xml:space="preserve"> </w:t>
      </w:r>
      <w:r>
        <w:t>благотворительной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благотворительных</w:t>
      </w:r>
      <w:r>
        <w:rPr>
          <w:spacing w:val="-1"/>
        </w:rPr>
        <w:t xml:space="preserve"> </w:t>
      </w:r>
      <w:r>
        <w:t>организациях";</w:t>
      </w:r>
    </w:p>
    <w:p w:rsidR="00E651EC" w:rsidRDefault="00E651EC">
      <w:pPr>
        <w:pStyle w:val="a3"/>
        <w:spacing w:before="5"/>
        <w:rPr>
          <w:sz w:val="20"/>
        </w:rPr>
      </w:pPr>
    </w:p>
    <w:p w:rsidR="00E651EC" w:rsidRDefault="007A1E90">
      <w:pPr>
        <w:pStyle w:val="a3"/>
        <w:spacing w:line="448" w:lineRule="auto"/>
        <w:ind w:left="1195" w:right="1196"/>
      </w:pPr>
      <w:r>
        <w:t>Федеральный закон от 19 мая 1995 г. N 82-ФЗ "Об общественных объединениях";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1996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7-ФЗ</w:t>
      </w:r>
      <w:r>
        <w:rPr>
          <w:spacing w:val="-2"/>
        </w:rPr>
        <w:t xml:space="preserve"> </w:t>
      </w:r>
      <w:r>
        <w:t>"О</w:t>
      </w:r>
      <w:r>
        <w:rPr>
          <w:spacing w:val="-1"/>
        </w:rPr>
        <w:t xml:space="preserve"> </w:t>
      </w:r>
      <w:r>
        <w:t>некоммерческих</w:t>
      </w:r>
      <w:r>
        <w:rPr>
          <w:spacing w:val="-2"/>
        </w:rPr>
        <w:t xml:space="preserve"> </w:t>
      </w:r>
      <w:r>
        <w:t>организациях";</w:t>
      </w:r>
    </w:p>
    <w:p w:rsidR="00E651EC" w:rsidRDefault="007A1E90">
      <w:pPr>
        <w:pStyle w:val="a3"/>
        <w:spacing w:line="242" w:lineRule="auto"/>
        <w:ind w:left="655" w:right="223" w:firstLine="540"/>
        <w:jc w:val="both"/>
      </w:pPr>
      <w:r>
        <w:t>Концепция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благотворительной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 15 ноября 2019 г. N</w:t>
      </w:r>
      <w:r>
        <w:rPr>
          <w:spacing w:val="1"/>
        </w:rPr>
        <w:t xml:space="preserve"> </w:t>
      </w:r>
      <w:r>
        <w:t>2705-р).</w:t>
      </w:r>
    </w:p>
    <w:p w:rsidR="00E651EC" w:rsidRDefault="007A1E90">
      <w:pPr>
        <w:pStyle w:val="a4"/>
        <w:numPr>
          <w:ilvl w:val="1"/>
          <w:numId w:val="1"/>
        </w:numPr>
        <w:tabs>
          <w:tab w:val="left" w:pos="1616"/>
        </w:tabs>
        <w:spacing w:before="232"/>
        <w:ind w:left="1615" w:hanging="421"/>
        <w:rPr>
          <w:sz w:val="24"/>
        </w:rPr>
      </w:pPr>
      <w:r>
        <w:rPr>
          <w:sz w:val="24"/>
        </w:rPr>
        <w:t>Наставническую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регламентируют:</w:t>
      </w:r>
    </w:p>
    <w:p w:rsidR="00E651EC" w:rsidRDefault="00E651EC">
      <w:pPr>
        <w:pStyle w:val="a3"/>
        <w:spacing w:before="9"/>
        <w:rPr>
          <w:sz w:val="20"/>
        </w:rPr>
      </w:pPr>
    </w:p>
    <w:p w:rsidR="00E651EC" w:rsidRDefault="007A1E90">
      <w:pPr>
        <w:pStyle w:val="a3"/>
        <w:ind w:left="655" w:right="223" w:firstLine="540"/>
        <w:jc w:val="both"/>
      </w:pPr>
      <w:r>
        <w:t>Стратегия развития волонтерского д</w:t>
      </w:r>
      <w:r>
        <w:t>вижения в России, утвержденная на заседании Комитета</w:t>
      </w:r>
      <w:r>
        <w:rPr>
          <w:spacing w:val="1"/>
        </w:rPr>
        <w:t xml:space="preserve"> </w:t>
      </w:r>
      <w:r>
        <w:t>Государственной Думы Российской Федерации по делам молодежи (протокол N 45 от 14 мая 2010</w:t>
      </w:r>
      <w:r>
        <w:rPr>
          <w:spacing w:val="1"/>
        </w:rPr>
        <w:t xml:space="preserve"> </w:t>
      </w:r>
      <w:r>
        <w:t>г.);</w:t>
      </w:r>
    </w:p>
    <w:p w:rsidR="00E651EC" w:rsidRDefault="00E651EC">
      <w:pPr>
        <w:pStyle w:val="a3"/>
        <w:spacing w:before="3"/>
        <w:rPr>
          <w:sz w:val="13"/>
        </w:rPr>
      </w:pPr>
    </w:p>
    <w:p w:rsidR="00E651EC" w:rsidRDefault="007A1E90">
      <w:pPr>
        <w:pStyle w:val="a3"/>
        <w:spacing w:before="90"/>
        <w:ind w:left="655" w:right="223" w:firstLine="540"/>
        <w:jc w:val="both"/>
      </w:pPr>
      <w:r>
        <w:t>Основы государственной молодежной политики Российской Федерации на период до 2025</w:t>
      </w:r>
      <w:r>
        <w:rPr>
          <w:spacing w:val="1"/>
        </w:rPr>
        <w:t xml:space="preserve"> </w:t>
      </w:r>
      <w:r>
        <w:t>года, утвержденные распор</w:t>
      </w:r>
      <w:r>
        <w:t>яжением Правительства Российской Федерации от 29 ноября 2014 г. N</w:t>
      </w:r>
      <w:r>
        <w:rPr>
          <w:spacing w:val="1"/>
        </w:rPr>
        <w:t xml:space="preserve"> </w:t>
      </w:r>
      <w:r>
        <w:t>2403-Р);</w:t>
      </w:r>
    </w:p>
    <w:p w:rsidR="00E651EC" w:rsidRDefault="00E651EC">
      <w:pPr>
        <w:jc w:val="both"/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3"/>
        <w:spacing w:before="90"/>
        <w:ind w:right="219"/>
        <w:jc w:val="right"/>
      </w:pPr>
      <w:r>
        <w:rPr>
          <w:spacing w:val="-1"/>
        </w:rPr>
        <w:t>Федеральный</w:t>
      </w:r>
      <w:r>
        <w:rPr>
          <w:spacing w:val="-14"/>
        </w:rPr>
        <w:t xml:space="preserve"> </w:t>
      </w:r>
      <w:r>
        <w:rPr>
          <w:spacing w:val="-1"/>
        </w:rPr>
        <w:t>закон</w:t>
      </w:r>
      <w:r>
        <w:rPr>
          <w:spacing w:val="-14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29</w:t>
      </w:r>
      <w:r>
        <w:rPr>
          <w:spacing w:val="-15"/>
        </w:rPr>
        <w:t xml:space="preserve"> </w:t>
      </w:r>
      <w:r>
        <w:rPr>
          <w:spacing w:val="-1"/>
        </w:rPr>
        <w:t>декабря</w:t>
      </w:r>
      <w:r>
        <w:rPr>
          <w:spacing w:val="-16"/>
        </w:rPr>
        <w:t xml:space="preserve"> </w:t>
      </w:r>
      <w:r>
        <w:t>2012</w:t>
      </w:r>
      <w:r>
        <w:rPr>
          <w:spacing w:val="-16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273-ФЗ</w:t>
      </w:r>
      <w:r>
        <w:rPr>
          <w:spacing w:val="-15"/>
        </w:rPr>
        <w:t xml:space="preserve"> </w:t>
      </w:r>
      <w:r>
        <w:t>"Об</w:t>
      </w:r>
      <w:r>
        <w:rPr>
          <w:spacing w:val="-17"/>
        </w:rPr>
        <w:t xml:space="preserve"> </w:t>
      </w:r>
      <w:r>
        <w:t>образовании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Федерации".</w:t>
      </w:r>
    </w:p>
    <w:p w:rsidR="00E651EC" w:rsidRDefault="00E651EC">
      <w:pPr>
        <w:pStyle w:val="a3"/>
        <w:rPr>
          <w:sz w:val="26"/>
        </w:rPr>
      </w:pPr>
    </w:p>
    <w:p w:rsidR="00E651EC" w:rsidRDefault="00E651EC">
      <w:pPr>
        <w:pStyle w:val="a3"/>
        <w:rPr>
          <w:sz w:val="26"/>
        </w:rPr>
      </w:pPr>
    </w:p>
    <w:p w:rsidR="00E651EC" w:rsidRDefault="00E651EC">
      <w:pPr>
        <w:pStyle w:val="a3"/>
        <w:rPr>
          <w:sz w:val="26"/>
        </w:rPr>
      </w:pPr>
    </w:p>
    <w:p w:rsidR="00E651EC" w:rsidRDefault="00E651EC">
      <w:pPr>
        <w:pStyle w:val="a3"/>
        <w:rPr>
          <w:sz w:val="26"/>
        </w:rPr>
      </w:pPr>
    </w:p>
    <w:p w:rsidR="00E651EC" w:rsidRDefault="007A1E90">
      <w:pPr>
        <w:pStyle w:val="a3"/>
        <w:spacing w:before="188"/>
        <w:ind w:right="218"/>
        <w:jc w:val="right"/>
      </w:pPr>
      <w:bookmarkStart w:id="12" w:name="Приложение"/>
      <w:bookmarkEnd w:id="12"/>
      <w:r>
        <w:t>Приложение</w:t>
      </w:r>
    </w:p>
    <w:p w:rsidR="00E651EC" w:rsidRDefault="00E651EC">
      <w:pPr>
        <w:pStyle w:val="a3"/>
        <w:spacing w:before="10"/>
        <w:rPr>
          <w:sz w:val="23"/>
        </w:rPr>
      </w:pPr>
    </w:p>
    <w:p w:rsidR="00E651EC" w:rsidRDefault="007A1E90">
      <w:pPr>
        <w:pStyle w:val="a3"/>
        <w:ind w:left="2020" w:right="1590"/>
        <w:jc w:val="center"/>
      </w:pPr>
      <w:bookmarkStart w:id="13" w:name="_bookmark1"/>
      <w:bookmarkEnd w:id="13"/>
      <w:r>
        <w:t>ПРИМЕРНЫЕ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ДОКУМЕНТОВ</w:t>
      </w:r>
    </w:p>
    <w:p w:rsidR="00E651EC" w:rsidRDefault="00E651EC">
      <w:pPr>
        <w:pStyle w:val="a3"/>
        <w:spacing w:before="10"/>
        <w:rPr>
          <w:sz w:val="23"/>
        </w:rPr>
      </w:pPr>
    </w:p>
    <w:p w:rsidR="00E651EC" w:rsidRDefault="007A1E90">
      <w:pPr>
        <w:pStyle w:val="a4"/>
        <w:numPr>
          <w:ilvl w:val="2"/>
          <w:numId w:val="1"/>
        </w:numPr>
        <w:tabs>
          <w:tab w:val="left" w:pos="3927"/>
        </w:tabs>
        <w:jc w:val="left"/>
        <w:rPr>
          <w:sz w:val="24"/>
        </w:rPr>
      </w:pPr>
      <w:bookmarkStart w:id="14" w:name="1._Примерная_форма_базы_наставляемых"/>
      <w:bookmarkStart w:id="15" w:name="_bookmark2"/>
      <w:bookmarkEnd w:id="14"/>
      <w:bookmarkEnd w:id="15"/>
      <w:r>
        <w:rPr>
          <w:sz w:val="24"/>
        </w:rPr>
        <w:t>Примерная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наставляемых</w:t>
      </w:r>
    </w:p>
    <w:p w:rsidR="00E651EC" w:rsidRDefault="00E651EC">
      <w:pPr>
        <w:rPr>
          <w:sz w:val="24"/>
        </w:rPr>
        <w:sectPr w:rsidR="00E651EC">
          <w:pgSz w:w="11910" w:h="16840"/>
          <w:pgMar w:top="1720" w:right="340" w:bottom="1620" w:left="480" w:header="650" w:footer="1436" w:gutter="0"/>
          <w:cols w:space="720"/>
        </w:sectPr>
      </w:pPr>
    </w:p>
    <w:p w:rsidR="00E651EC" w:rsidRDefault="007A1E90">
      <w:pPr>
        <w:spacing w:before="86"/>
        <w:ind w:left="120"/>
        <w:rPr>
          <w:sz w:val="16"/>
        </w:rPr>
      </w:pPr>
      <w:r>
        <w:rPr>
          <w:sz w:val="16"/>
        </w:rPr>
        <w:t>Распоряжение</w:t>
      </w:r>
      <w:r>
        <w:rPr>
          <w:spacing w:val="-5"/>
          <w:sz w:val="16"/>
        </w:rPr>
        <w:t xml:space="preserve"> </w:t>
      </w:r>
      <w:r>
        <w:rPr>
          <w:sz w:val="16"/>
        </w:rPr>
        <w:t>Минпросвещения</w:t>
      </w:r>
      <w:r>
        <w:rPr>
          <w:spacing w:val="-1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4"/>
          <w:sz w:val="16"/>
        </w:rPr>
        <w:t xml:space="preserve"> </w:t>
      </w: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25.12.2019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3"/>
          <w:sz w:val="16"/>
        </w:rPr>
        <w:t xml:space="preserve"> </w:t>
      </w:r>
      <w:r>
        <w:rPr>
          <w:sz w:val="16"/>
        </w:rPr>
        <w:t>Р-145</w:t>
      </w:r>
    </w:p>
    <w:p w:rsidR="00E651EC" w:rsidRDefault="007A1E90">
      <w:pPr>
        <w:spacing w:before="1"/>
        <w:ind w:left="120"/>
        <w:rPr>
          <w:sz w:val="16"/>
        </w:rPr>
      </w:pPr>
      <w:r>
        <w:rPr>
          <w:sz w:val="16"/>
        </w:rPr>
        <w:t>"Об</w:t>
      </w:r>
      <w:r>
        <w:rPr>
          <w:spacing w:val="-6"/>
          <w:sz w:val="16"/>
        </w:rPr>
        <w:t xml:space="preserve"> </w:t>
      </w:r>
      <w:r>
        <w:rPr>
          <w:sz w:val="16"/>
        </w:rPr>
        <w:t>утверждении</w:t>
      </w:r>
      <w:r>
        <w:rPr>
          <w:spacing w:val="-4"/>
          <w:sz w:val="16"/>
        </w:rPr>
        <w:t xml:space="preserve"> </w:t>
      </w:r>
      <w:r>
        <w:rPr>
          <w:sz w:val="16"/>
        </w:rPr>
        <w:t>методологии</w:t>
      </w:r>
      <w:r>
        <w:rPr>
          <w:spacing w:val="-4"/>
          <w:sz w:val="16"/>
        </w:rPr>
        <w:t xml:space="preserve"> </w:t>
      </w:r>
      <w:r>
        <w:rPr>
          <w:sz w:val="16"/>
        </w:rPr>
        <w:t>(целевой</w:t>
      </w:r>
      <w:r>
        <w:rPr>
          <w:spacing w:val="-4"/>
          <w:sz w:val="16"/>
        </w:rPr>
        <w:t xml:space="preserve"> </w:t>
      </w:r>
      <w:r>
        <w:rPr>
          <w:sz w:val="16"/>
        </w:rPr>
        <w:t>модели)</w:t>
      </w:r>
      <w:r>
        <w:rPr>
          <w:spacing w:val="-2"/>
          <w:sz w:val="16"/>
        </w:rPr>
        <w:t xml:space="preserve"> </w:t>
      </w:r>
      <w:r>
        <w:rPr>
          <w:sz w:val="16"/>
        </w:rPr>
        <w:t>наставничества</w:t>
      </w:r>
      <w:r>
        <w:rPr>
          <w:spacing w:val="-5"/>
          <w:sz w:val="16"/>
        </w:rPr>
        <w:t xml:space="preserve"> </w:t>
      </w:r>
      <w:r>
        <w:rPr>
          <w:sz w:val="16"/>
        </w:rPr>
        <w:t>обу...</w:t>
      </w:r>
    </w:p>
    <w:p w:rsidR="00E651EC" w:rsidRDefault="007A1E90">
      <w:pPr>
        <w:spacing w:before="72"/>
        <w:ind w:right="114"/>
        <w:jc w:val="right"/>
        <w:rPr>
          <w:sz w:val="18"/>
        </w:rPr>
      </w:pPr>
      <w:r>
        <w:br w:type="column"/>
      </w:r>
      <w:r>
        <w:rPr>
          <w:sz w:val="18"/>
        </w:rPr>
        <w:t>Документ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</w:t>
      </w:r>
      <w:r>
        <w:rPr>
          <w:spacing w:val="-3"/>
          <w:sz w:val="18"/>
        </w:rPr>
        <w:t xml:space="preserve"> </w:t>
      </w:r>
      <w:hyperlink r:id="rId16">
        <w:r>
          <w:rPr>
            <w:color w:val="0000FF"/>
            <w:sz w:val="18"/>
          </w:rPr>
          <w:t>КонсультантПлюс</w:t>
        </w:r>
      </w:hyperlink>
    </w:p>
    <w:p w:rsidR="00E651EC" w:rsidRDefault="007A1E90">
      <w:pPr>
        <w:spacing w:before="2"/>
        <w:ind w:right="124"/>
        <w:jc w:val="right"/>
        <w:rPr>
          <w:sz w:val="16"/>
        </w:rPr>
      </w:pPr>
      <w:r>
        <w:rPr>
          <w:sz w:val="16"/>
        </w:rPr>
        <w:t>Дата</w:t>
      </w:r>
      <w:r>
        <w:rPr>
          <w:spacing w:val="-6"/>
          <w:sz w:val="16"/>
        </w:rPr>
        <w:t xml:space="preserve"> </w:t>
      </w:r>
      <w:r>
        <w:rPr>
          <w:sz w:val="16"/>
        </w:rPr>
        <w:t>сохранения:</w:t>
      </w:r>
      <w:r>
        <w:rPr>
          <w:spacing w:val="-5"/>
          <w:sz w:val="16"/>
        </w:rPr>
        <w:t xml:space="preserve"> </w:t>
      </w:r>
      <w:r>
        <w:rPr>
          <w:sz w:val="16"/>
        </w:rPr>
        <w:t>11.02.2020</w:t>
      </w:r>
    </w:p>
    <w:p w:rsidR="00E651EC" w:rsidRDefault="00E651EC">
      <w:pPr>
        <w:jc w:val="right"/>
        <w:rPr>
          <w:sz w:val="16"/>
        </w:rPr>
        <w:sectPr w:rsidR="00E651EC">
          <w:headerReference w:type="default" r:id="rId17"/>
          <w:footerReference w:type="default" r:id="rId18"/>
          <w:pgSz w:w="16840" w:h="11910" w:orient="landscape"/>
          <w:pgMar w:top="320" w:right="1360" w:bottom="0" w:left="1400" w:header="0" w:footer="0" w:gutter="0"/>
          <w:cols w:num="2" w:space="720" w:equalWidth="0">
            <w:col w:w="5003" w:space="5535"/>
            <w:col w:w="3542"/>
          </w:cols>
        </w:sect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17"/>
        </w:rPr>
      </w:pPr>
    </w:p>
    <w:p w:rsidR="00E651EC" w:rsidRDefault="003552A6">
      <w:pPr>
        <w:pStyle w:val="a3"/>
        <w:spacing w:line="30" w:lineRule="exact"/>
        <w:ind w:left="10" w:right="-15"/>
        <w:rPr>
          <w:sz w:val="3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inline distT="0" distB="0" distL="0" distR="0">
                <wp:extent cx="8905240" cy="19050"/>
                <wp:effectExtent l="0" t="0" r="635" b="0"/>
                <wp:docPr id="3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240" cy="19050"/>
                          <a:chOff x="0" y="0"/>
                          <a:chExt cx="14024" cy="30"/>
                        </a:xfrm>
                      </wpg:grpSpPr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24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C3511" id="Group 4" o:spid="_x0000_s1026" style="width:701.2pt;height:1.5pt;mso-position-horizontal-relative:char;mso-position-vertical-relative:line" coordsize="1402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">
                <v:rect id="Rectangle 5" o:spid="_x0000_s1027" style="position:absolute;width:14024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E651EC" w:rsidRDefault="00E651EC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966"/>
        <w:gridCol w:w="1190"/>
        <w:gridCol w:w="851"/>
        <w:gridCol w:w="740"/>
        <w:gridCol w:w="1050"/>
        <w:gridCol w:w="795"/>
        <w:gridCol w:w="681"/>
        <w:gridCol w:w="680"/>
        <w:gridCol w:w="735"/>
        <w:gridCol w:w="795"/>
        <w:gridCol w:w="1415"/>
        <w:gridCol w:w="850"/>
      </w:tblGrid>
      <w:tr w:rsidR="00E651EC">
        <w:trPr>
          <w:trHeight w:val="2411"/>
        </w:trPr>
        <w:tc>
          <w:tcPr>
            <w:tcW w:w="34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966" w:type="dxa"/>
          </w:tcPr>
          <w:p w:rsidR="00E651EC" w:rsidRDefault="007A1E90">
            <w:pPr>
              <w:pStyle w:val="TableParagraph"/>
              <w:spacing w:before="101" w:line="275" w:lineRule="exact"/>
              <w:ind w:left="214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E651EC" w:rsidRDefault="007A1E90">
            <w:pPr>
              <w:pStyle w:val="TableParagraph"/>
              <w:spacing w:line="242" w:lineRule="auto"/>
              <w:ind w:left="130" w:right="67" w:hanging="40"/>
              <w:rPr>
                <w:sz w:val="24"/>
              </w:rPr>
            </w:pPr>
            <w:r>
              <w:rPr>
                <w:spacing w:val="-1"/>
                <w:sz w:val="24"/>
              </w:rPr>
              <w:t>наставл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яемого</w:t>
            </w:r>
          </w:p>
        </w:tc>
        <w:tc>
          <w:tcPr>
            <w:tcW w:w="1190" w:type="dxa"/>
          </w:tcPr>
          <w:p w:rsidR="00E651EC" w:rsidRDefault="007A1E90">
            <w:pPr>
              <w:pStyle w:val="TableParagraph"/>
              <w:spacing w:before="101"/>
              <w:ind w:left="79" w:right="65" w:hanging="5"/>
              <w:jc w:val="center"/>
              <w:rPr>
                <w:sz w:val="24"/>
              </w:rPr>
            </w:pPr>
            <w:r>
              <w:rPr>
                <w:sz w:val="24"/>
              </w:rPr>
              <w:t>Контактн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теля)</w:t>
            </w:r>
          </w:p>
        </w:tc>
        <w:tc>
          <w:tcPr>
            <w:tcW w:w="851" w:type="dxa"/>
          </w:tcPr>
          <w:p w:rsidR="00E651EC" w:rsidRDefault="007A1E90">
            <w:pPr>
              <w:pStyle w:val="TableParagraph"/>
              <w:spacing w:before="101"/>
              <w:ind w:left="74" w:right="61" w:hanging="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ляемог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40" w:type="dxa"/>
          </w:tcPr>
          <w:p w:rsidR="00E651EC" w:rsidRDefault="007A1E90">
            <w:pPr>
              <w:pStyle w:val="TableParagraph"/>
              <w:spacing w:before="101"/>
              <w:ind w:left="69" w:right="57" w:hanging="3"/>
              <w:jc w:val="center"/>
              <w:rPr>
                <w:sz w:val="24"/>
              </w:rPr>
            </w:pPr>
            <w:r>
              <w:rPr>
                <w:sz w:val="24"/>
              </w:rPr>
              <w:t>Осно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вляем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</w:p>
        </w:tc>
        <w:tc>
          <w:tcPr>
            <w:tcW w:w="1050" w:type="dxa"/>
          </w:tcPr>
          <w:p w:rsidR="00E651EC" w:rsidRDefault="007A1E90">
            <w:pPr>
              <w:pStyle w:val="TableParagraph"/>
              <w:spacing w:before="101"/>
              <w:ind w:left="84" w:right="80" w:hanging="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вхожден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</w:p>
        </w:tc>
        <w:tc>
          <w:tcPr>
            <w:tcW w:w="795" w:type="dxa"/>
          </w:tcPr>
          <w:p w:rsidR="00E651EC" w:rsidRDefault="007A1E90">
            <w:pPr>
              <w:pStyle w:val="TableParagraph"/>
              <w:spacing w:before="101"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E651EC" w:rsidRDefault="007A1E90">
            <w:pPr>
              <w:pStyle w:val="TableParagraph"/>
              <w:spacing w:line="242" w:lineRule="auto"/>
              <w:ind w:left="154" w:right="45" w:hanging="95"/>
              <w:rPr>
                <w:sz w:val="24"/>
              </w:rPr>
            </w:pPr>
            <w:r>
              <w:rPr>
                <w:spacing w:val="-1"/>
                <w:sz w:val="24"/>
              </w:rPr>
              <w:t>настав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681" w:type="dxa"/>
          </w:tcPr>
          <w:p w:rsidR="00E651EC" w:rsidRDefault="007A1E90">
            <w:pPr>
              <w:pStyle w:val="TableParagraph"/>
              <w:spacing w:before="101"/>
              <w:ind w:left="59" w:right="58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ества</w:t>
            </w:r>
          </w:p>
        </w:tc>
        <w:tc>
          <w:tcPr>
            <w:tcW w:w="680" w:type="dxa"/>
          </w:tcPr>
          <w:p w:rsidR="00E651EC" w:rsidRDefault="007A1E90">
            <w:pPr>
              <w:pStyle w:val="TableParagraph"/>
              <w:spacing w:before="101"/>
              <w:ind w:left="59" w:right="57" w:hanging="2"/>
              <w:jc w:val="center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ты/у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735" w:type="dxa"/>
          </w:tcPr>
          <w:p w:rsidR="00E651EC" w:rsidRDefault="007A1E90">
            <w:pPr>
              <w:pStyle w:val="TableParagraph"/>
              <w:spacing w:before="101"/>
              <w:ind w:left="74" w:right="59" w:hanging="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аммы</w:t>
            </w:r>
          </w:p>
        </w:tc>
        <w:tc>
          <w:tcPr>
            <w:tcW w:w="795" w:type="dxa"/>
          </w:tcPr>
          <w:p w:rsidR="00E651EC" w:rsidRDefault="007A1E90">
            <w:pPr>
              <w:pStyle w:val="TableParagraph"/>
              <w:spacing w:before="101"/>
              <w:ind w:left="104" w:right="88" w:firstLine="5"/>
              <w:jc w:val="both"/>
              <w:rPr>
                <w:sz w:val="24"/>
              </w:rPr>
            </w:pPr>
            <w:r>
              <w:rPr>
                <w:sz w:val="24"/>
              </w:rPr>
              <w:t>Резул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аммы</w:t>
            </w:r>
          </w:p>
        </w:tc>
        <w:tc>
          <w:tcPr>
            <w:tcW w:w="1415" w:type="dxa"/>
          </w:tcPr>
          <w:p w:rsidR="00E651EC" w:rsidRDefault="007A1E90">
            <w:pPr>
              <w:pStyle w:val="TableParagraph"/>
              <w:spacing w:before="101"/>
              <w:ind w:left="59" w:right="51" w:hanging="2"/>
              <w:jc w:val="center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кейс/отзыв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E651EC" w:rsidRDefault="007A1E90">
            <w:pPr>
              <w:pStyle w:val="TableParagraph"/>
              <w:spacing w:before="101"/>
              <w:ind w:left="79" w:right="61" w:hanging="8"/>
              <w:jc w:val="center"/>
              <w:rPr>
                <w:sz w:val="24"/>
              </w:rPr>
            </w:pPr>
            <w:r>
              <w:rPr>
                <w:sz w:val="24"/>
              </w:rPr>
              <w:t>Отмет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ммы</w:t>
            </w:r>
          </w:p>
        </w:tc>
      </w:tr>
      <w:tr w:rsidR="00E651EC">
        <w:trPr>
          <w:trHeight w:val="480"/>
        </w:trPr>
        <w:tc>
          <w:tcPr>
            <w:tcW w:w="340" w:type="dxa"/>
          </w:tcPr>
          <w:p w:rsidR="00E651EC" w:rsidRDefault="007A1E90">
            <w:pPr>
              <w:pStyle w:val="TableParagraph"/>
              <w:spacing w:before="10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19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5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4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05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9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68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68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3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9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1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50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480"/>
        </w:trPr>
        <w:tc>
          <w:tcPr>
            <w:tcW w:w="340" w:type="dxa"/>
          </w:tcPr>
          <w:p w:rsidR="00E651EC" w:rsidRDefault="007A1E90">
            <w:pPr>
              <w:pStyle w:val="TableParagraph"/>
              <w:spacing w:before="10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19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5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4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05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9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68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68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3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9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1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50" w:type="dxa"/>
          </w:tcPr>
          <w:p w:rsidR="00E651EC" w:rsidRDefault="00E651EC">
            <w:pPr>
              <w:pStyle w:val="TableParagraph"/>
            </w:pPr>
          </w:p>
        </w:tc>
      </w:tr>
    </w:tbl>
    <w:p w:rsidR="00E651EC" w:rsidRDefault="00E651EC">
      <w:pPr>
        <w:pStyle w:val="a3"/>
        <w:spacing w:before="2"/>
        <w:rPr>
          <w:sz w:val="16"/>
        </w:rPr>
      </w:pPr>
    </w:p>
    <w:p w:rsidR="00E651EC" w:rsidRDefault="007A1E90">
      <w:pPr>
        <w:pStyle w:val="a4"/>
        <w:numPr>
          <w:ilvl w:val="2"/>
          <w:numId w:val="1"/>
        </w:numPr>
        <w:tabs>
          <w:tab w:val="left" w:pos="5272"/>
        </w:tabs>
        <w:spacing w:before="90"/>
        <w:ind w:left="5272"/>
        <w:jc w:val="left"/>
        <w:rPr>
          <w:sz w:val="24"/>
        </w:rPr>
      </w:pPr>
      <w:bookmarkStart w:id="16" w:name="2._Примерная_форма_базы_наставников"/>
      <w:bookmarkEnd w:id="16"/>
      <w:r>
        <w:rPr>
          <w:sz w:val="24"/>
        </w:rPr>
        <w:t>Примерная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</w:t>
      </w:r>
    </w:p>
    <w:p w:rsidR="00E651EC" w:rsidRDefault="00E651EC">
      <w:pPr>
        <w:pStyle w:val="a3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841"/>
        <w:gridCol w:w="890"/>
        <w:gridCol w:w="796"/>
        <w:gridCol w:w="965"/>
        <w:gridCol w:w="890"/>
        <w:gridCol w:w="570"/>
        <w:gridCol w:w="735"/>
        <w:gridCol w:w="1091"/>
        <w:gridCol w:w="866"/>
        <w:gridCol w:w="851"/>
        <w:gridCol w:w="566"/>
        <w:gridCol w:w="1046"/>
        <w:gridCol w:w="871"/>
        <w:gridCol w:w="620"/>
        <w:gridCol w:w="1196"/>
      </w:tblGrid>
      <w:tr w:rsidR="00E651EC">
        <w:trPr>
          <w:trHeight w:val="2961"/>
        </w:trPr>
        <w:tc>
          <w:tcPr>
            <w:tcW w:w="34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41" w:type="dxa"/>
          </w:tcPr>
          <w:p w:rsidR="00E651EC" w:rsidRDefault="007A1E90">
            <w:pPr>
              <w:pStyle w:val="TableParagraph"/>
              <w:spacing w:before="101" w:line="275" w:lineRule="exact"/>
              <w:ind w:left="154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E651EC" w:rsidRDefault="007A1E90">
            <w:pPr>
              <w:pStyle w:val="TableParagraph"/>
              <w:spacing w:line="244" w:lineRule="auto"/>
              <w:ind w:left="179" w:right="61" w:hanging="90"/>
              <w:rPr>
                <w:sz w:val="24"/>
              </w:rPr>
            </w:pPr>
            <w:r>
              <w:rPr>
                <w:spacing w:val="-1"/>
                <w:sz w:val="24"/>
              </w:rPr>
              <w:t>настав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890" w:type="dxa"/>
          </w:tcPr>
          <w:p w:rsidR="00E651EC" w:rsidRDefault="007A1E90">
            <w:pPr>
              <w:pStyle w:val="TableParagraph"/>
              <w:spacing w:before="101"/>
              <w:ind w:left="69" w:right="57" w:firstLine="5"/>
              <w:jc w:val="center"/>
              <w:rPr>
                <w:sz w:val="24"/>
              </w:rPr>
            </w:pPr>
            <w:r>
              <w:rPr>
                <w:sz w:val="24"/>
              </w:rPr>
              <w:t>Контак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651EC" w:rsidRDefault="007A1E90">
            <w:pPr>
              <w:pStyle w:val="TableParagraph"/>
              <w:spacing w:before="1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связи</w:t>
            </w:r>
          </w:p>
        </w:tc>
        <w:tc>
          <w:tcPr>
            <w:tcW w:w="796" w:type="dxa"/>
          </w:tcPr>
          <w:p w:rsidR="00E651EC" w:rsidRDefault="007A1E90">
            <w:pPr>
              <w:pStyle w:val="TableParagraph"/>
              <w:spacing w:before="101"/>
              <w:ind w:left="59" w:right="61" w:firstLine="6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ы/уче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965" w:type="dxa"/>
          </w:tcPr>
          <w:p w:rsidR="00E651EC" w:rsidRDefault="007A1E90">
            <w:pPr>
              <w:pStyle w:val="TableParagraph"/>
              <w:spacing w:before="101"/>
              <w:ind w:left="59" w:right="62" w:firstLine="11"/>
              <w:jc w:val="center"/>
              <w:rPr>
                <w:sz w:val="24"/>
              </w:rPr>
            </w:pPr>
            <w:r>
              <w:rPr>
                <w:sz w:val="24"/>
              </w:rPr>
              <w:t>Основн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ика</w:t>
            </w:r>
          </w:p>
        </w:tc>
        <w:tc>
          <w:tcPr>
            <w:tcW w:w="890" w:type="dxa"/>
          </w:tcPr>
          <w:p w:rsidR="00E651EC" w:rsidRDefault="007A1E90">
            <w:pPr>
              <w:pStyle w:val="TableParagraph"/>
              <w:spacing w:before="101"/>
              <w:ind w:left="69" w:right="63" w:firstLine="5"/>
              <w:jc w:val="center"/>
              <w:rPr>
                <w:sz w:val="24"/>
              </w:rPr>
            </w:pPr>
            <w:r>
              <w:rPr>
                <w:sz w:val="24"/>
              </w:rPr>
              <w:t>Важны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570" w:type="dxa"/>
          </w:tcPr>
          <w:p w:rsidR="00E651EC" w:rsidRDefault="007A1E90">
            <w:pPr>
              <w:pStyle w:val="TableParagraph"/>
              <w:spacing w:before="101"/>
              <w:ind w:left="64" w:right="57" w:firstLine="8"/>
              <w:jc w:val="center"/>
              <w:rPr>
                <w:sz w:val="24"/>
              </w:rPr>
            </w:pPr>
            <w:r>
              <w:rPr>
                <w:sz w:val="24"/>
              </w:rPr>
              <w:t>Инт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735" w:type="dxa"/>
          </w:tcPr>
          <w:p w:rsidR="00E651EC" w:rsidRDefault="007A1E90">
            <w:pPr>
              <w:pStyle w:val="TableParagraph"/>
              <w:spacing w:before="101"/>
              <w:ind w:left="64" w:right="56" w:hanging="6"/>
              <w:jc w:val="center"/>
              <w:rPr>
                <w:sz w:val="24"/>
              </w:rPr>
            </w:pPr>
            <w:r>
              <w:rPr>
                <w:sz w:val="24"/>
              </w:rPr>
              <w:t>Жела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</w:p>
        </w:tc>
        <w:tc>
          <w:tcPr>
            <w:tcW w:w="1091" w:type="dxa"/>
          </w:tcPr>
          <w:p w:rsidR="00E651EC" w:rsidRDefault="007A1E90">
            <w:pPr>
              <w:pStyle w:val="TableParagraph"/>
              <w:spacing w:before="101"/>
              <w:ind w:left="85" w:right="71" w:hanging="2"/>
              <w:jc w:val="center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 чества</w:t>
            </w:r>
          </w:p>
        </w:tc>
        <w:tc>
          <w:tcPr>
            <w:tcW w:w="866" w:type="dxa"/>
          </w:tcPr>
          <w:p w:rsidR="00E651EC" w:rsidRDefault="007A1E90">
            <w:pPr>
              <w:pStyle w:val="TableParagraph"/>
              <w:spacing w:before="101"/>
              <w:ind w:left="84" w:right="73" w:firstLine="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мму</w:t>
            </w:r>
          </w:p>
        </w:tc>
        <w:tc>
          <w:tcPr>
            <w:tcW w:w="851" w:type="dxa"/>
          </w:tcPr>
          <w:p w:rsidR="00E651EC" w:rsidRDefault="007A1E90">
            <w:pPr>
              <w:pStyle w:val="TableParagraph"/>
              <w:spacing w:before="101" w:line="275" w:lineRule="exact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E651EC" w:rsidRDefault="007A1E90">
            <w:pPr>
              <w:pStyle w:val="TableParagraph"/>
              <w:ind w:left="68" w:right="67" w:hanging="1"/>
              <w:jc w:val="center"/>
              <w:rPr>
                <w:sz w:val="24"/>
              </w:rPr>
            </w:pPr>
            <w:r>
              <w:rPr>
                <w:sz w:val="24"/>
              </w:rPr>
              <w:t>настав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ляемог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ых)</w:t>
            </w:r>
          </w:p>
        </w:tc>
        <w:tc>
          <w:tcPr>
            <w:tcW w:w="566" w:type="dxa"/>
          </w:tcPr>
          <w:p w:rsidR="00E651EC" w:rsidRDefault="007A1E90">
            <w:pPr>
              <w:pStyle w:val="TableParagraph"/>
              <w:spacing w:before="101"/>
              <w:ind w:left="62" w:right="61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046" w:type="dxa"/>
          </w:tcPr>
          <w:p w:rsidR="00E651EC" w:rsidRDefault="007A1E90">
            <w:pPr>
              <w:pStyle w:val="TableParagraph"/>
              <w:spacing w:before="101"/>
              <w:ind w:left="71" w:right="67" w:firstLine="5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емого</w:t>
            </w:r>
          </w:p>
        </w:tc>
        <w:tc>
          <w:tcPr>
            <w:tcW w:w="871" w:type="dxa"/>
          </w:tcPr>
          <w:p w:rsidR="00E651EC" w:rsidRDefault="007A1E90">
            <w:pPr>
              <w:pStyle w:val="TableParagraph"/>
              <w:spacing w:before="101"/>
              <w:ind w:left="66" w:right="68" w:hanging="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заверш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ммы</w:t>
            </w:r>
          </w:p>
        </w:tc>
        <w:tc>
          <w:tcPr>
            <w:tcW w:w="620" w:type="dxa"/>
          </w:tcPr>
          <w:p w:rsidR="00E651EC" w:rsidRDefault="007A1E90">
            <w:pPr>
              <w:pStyle w:val="TableParagraph"/>
              <w:spacing w:before="101"/>
              <w:ind w:left="70" w:right="69" w:hanging="4"/>
              <w:jc w:val="center"/>
              <w:rPr>
                <w:sz w:val="24"/>
              </w:rPr>
            </w:pPr>
            <w:r>
              <w:rPr>
                <w:sz w:val="24"/>
              </w:rPr>
              <w:t>Резу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1196" w:type="dxa"/>
          </w:tcPr>
          <w:p w:rsidR="00E651EC" w:rsidRDefault="007A1E90">
            <w:pPr>
              <w:pStyle w:val="TableParagraph"/>
              <w:spacing w:before="101"/>
              <w:ind w:left="60" w:right="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Ссылка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кейс/отзы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</w:tr>
      <w:tr w:rsidR="00E651EC">
        <w:trPr>
          <w:trHeight w:val="480"/>
        </w:trPr>
        <w:tc>
          <w:tcPr>
            <w:tcW w:w="340" w:type="dxa"/>
          </w:tcPr>
          <w:p w:rsidR="00E651EC" w:rsidRDefault="007A1E90">
            <w:pPr>
              <w:pStyle w:val="TableParagraph"/>
              <w:spacing w:before="10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9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9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96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9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57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3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09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6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5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56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04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7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62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19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480"/>
        </w:trPr>
        <w:tc>
          <w:tcPr>
            <w:tcW w:w="340" w:type="dxa"/>
          </w:tcPr>
          <w:p w:rsidR="00E651EC" w:rsidRDefault="007A1E90">
            <w:pPr>
              <w:pStyle w:val="TableParagraph"/>
              <w:spacing w:before="10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9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9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96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9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57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735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09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6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5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56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04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871" w:type="dxa"/>
          </w:tcPr>
          <w:p w:rsidR="00E651EC" w:rsidRDefault="00E651EC">
            <w:pPr>
              <w:pStyle w:val="TableParagraph"/>
            </w:pPr>
          </w:p>
        </w:tc>
        <w:tc>
          <w:tcPr>
            <w:tcW w:w="620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196" w:type="dxa"/>
          </w:tcPr>
          <w:p w:rsidR="00E651EC" w:rsidRDefault="00E651EC">
            <w:pPr>
              <w:pStyle w:val="TableParagraph"/>
            </w:pPr>
          </w:p>
        </w:tc>
      </w:tr>
    </w:tbl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rPr>
          <w:sz w:val="20"/>
        </w:rPr>
      </w:pPr>
    </w:p>
    <w:p w:rsidR="00E651EC" w:rsidRDefault="003552A6">
      <w:pPr>
        <w:pStyle w:val="a3"/>
        <w:spacing w:before="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175260</wp:posOffset>
                </wp:positionV>
                <wp:extent cx="8905240" cy="19050"/>
                <wp:effectExtent l="0" t="0" r="0" b="0"/>
                <wp:wrapTopAndBottom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2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9B9E" id="Rectangle 3" o:spid="_x0000_s1026" style="position:absolute;margin-left:70.55pt;margin-top:13.8pt;width:701.2pt;height: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651EC" w:rsidRDefault="00E651EC">
      <w:pPr>
        <w:pStyle w:val="a3"/>
        <w:spacing w:before="5"/>
        <w:rPr>
          <w:sz w:val="18"/>
        </w:rPr>
      </w:pPr>
    </w:p>
    <w:p w:rsidR="00E651EC" w:rsidRDefault="00E651EC">
      <w:pPr>
        <w:rPr>
          <w:sz w:val="18"/>
        </w:rPr>
        <w:sectPr w:rsidR="00E651EC">
          <w:type w:val="continuous"/>
          <w:pgSz w:w="16840" w:h="11910" w:orient="landscape"/>
          <w:pgMar w:top="920" w:right="1360" w:bottom="280" w:left="1400" w:header="720" w:footer="720" w:gutter="0"/>
          <w:cols w:space="720"/>
        </w:sectPr>
      </w:pPr>
    </w:p>
    <w:p w:rsidR="00E651EC" w:rsidRDefault="007A1E90">
      <w:pPr>
        <w:pStyle w:val="1"/>
        <w:spacing w:before="88"/>
        <w:ind w:left="120"/>
      </w:pPr>
      <w:r>
        <w:rPr>
          <w:color w:val="F5821F"/>
        </w:rPr>
        <w:t>КонсультантПлюс</w:t>
      </w:r>
    </w:p>
    <w:p w:rsidR="00E651EC" w:rsidRDefault="007A1E90">
      <w:pPr>
        <w:ind w:left="120"/>
        <w:rPr>
          <w:b/>
          <w:sz w:val="16"/>
        </w:rPr>
      </w:pPr>
      <w:r>
        <w:rPr>
          <w:b/>
          <w:sz w:val="16"/>
        </w:rPr>
        <w:t>надежная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правовая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поддержка</w:t>
      </w:r>
    </w:p>
    <w:p w:rsidR="00E651EC" w:rsidRDefault="007A1E90">
      <w:pPr>
        <w:pStyle w:val="a3"/>
        <w:spacing w:before="9"/>
        <w:rPr>
          <w:b/>
          <w:sz w:val="19"/>
        </w:rPr>
      </w:pPr>
      <w:r>
        <w:br w:type="column"/>
      </w:r>
    </w:p>
    <w:p w:rsidR="00E651EC" w:rsidRDefault="007A1E90">
      <w:pPr>
        <w:tabs>
          <w:tab w:val="left" w:pos="6206"/>
        </w:tabs>
        <w:ind w:left="120"/>
        <w:rPr>
          <w:sz w:val="20"/>
        </w:rPr>
      </w:pPr>
      <w:hyperlink r:id="rId19">
        <w:r>
          <w:rPr>
            <w:b/>
            <w:color w:val="0000FF"/>
            <w:sz w:val="20"/>
          </w:rPr>
          <w:t>www.consultant.ru</w:t>
        </w:r>
      </w:hyperlink>
      <w:r>
        <w:rPr>
          <w:b/>
          <w:color w:val="0000FF"/>
          <w:sz w:val="20"/>
        </w:rPr>
        <w:tab/>
      </w:r>
      <w:r>
        <w:rPr>
          <w:sz w:val="20"/>
        </w:rPr>
        <w:t>Страница</w:t>
      </w:r>
      <w:r>
        <w:rPr>
          <w:spacing w:val="29"/>
          <w:sz w:val="20"/>
        </w:rPr>
        <w:t xml:space="preserve"> </w:t>
      </w:r>
      <w:r>
        <w:rPr>
          <w:sz w:val="20"/>
        </w:rPr>
        <w:t>24</w:t>
      </w:r>
      <w:r>
        <w:rPr>
          <w:spacing w:val="28"/>
          <w:sz w:val="20"/>
        </w:rPr>
        <w:t xml:space="preserve"> </w:t>
      </w:r>
      <w:r>
        <w:rPr>
          <w:sz w:val="20"/>
        </w:rPr>
        <w:t>из</w:t>
      </w:r>
      <w:r>
        <w:rPr>
          <w:spacing w:val="28"/>
          <w:sz w:val="20"/>
        </w:rPr>
        <w:t xml:space="preserve"> </w:t>
      </w:r>
      <w:r>
        <w:rPr>
          <w:sz w:val="20"/>
        </w:rPr>
        <w:t>27</w:t>
      </w:r>
    </w:p>
    <w:p w:rsidR="00E651EC" w:rsidRDefault="00E651EC">
      <w:pPr>
        <w:rPr>
          <w:sz w:val="20"/>
        </w:rPr>
        <w:sectPr w:rsidR="00E651EC">
          <w:type w:val="continuous"/>
          <w:pgSz w:w="16840" w:h="11910" w:orient="landscape"/>
          <w:pgMar w:top="920" w:right="1360" w:bottom="280" w:left="1400" w:header="720" w:footer="720" w:gutter="0"/>
          <w:cols w:num="2" w:space="720" w:equalWidth="0">
            <w:col w:w="2519" w:space="3593"/>
            <w:col w:w="7968"/>
          </w:cols>
        </w:sectPr>
      </w:pPr>
    </w:p>
    <w:p w:rsidR="00E651EC" w:rsidRDefault="00E651EC">
      <w:pPr>
        <w:pStyle w:val="a3"/>
        <w:rPr>
          <w:sz w:val="20"/>
        </w:rPr>
      </w:pPr>
    </w:p>
    <w:p w:rsidR="00E651EC" w:rsidRDefault="00E651EC">
      <w:pPr>
        <w:pStyle w:val="a3"/>
        <w:spacing w:before="6"/>
        <w:rPr>
          <w:sz w:val="20"/>
        </w:rPr>
      </w:pPr>
    </w:p>
    <w:p w:rsidR="00E651EC" w:rsidRDefault="007A1E90">
      <w:pPr>
        <w:pStyle w:val="a4"/>
        <w:numPr>
          <w:ilvl w:val="2"/>
          <w:numId w:val="1"/>
        </w:numPr>
        <w:tabs>
          <w:tab w:val="left" w:pos="2061"/>
        </w:tabs>
        <w:spacing w:before="90"/>
        <w:ind w:left="2716" w:right="837" w:hanging="896"/>
        <w:jc w:val="left"/>
        <w:rPr>
          <w:sz w:val="24"/>
        </w:rPr>
      </w:pPr>
      <w:bookmarkStart w:id="17" w:name="3._Примерная_форма_дорожной_карты_внедре"/>
      <w:bookmarkStart w:id="18" w:name="_bookmark3"/>
      <w:bookmarkEnd w:id="17"/>
      <w:bookmarkEnd w:id="18"/>
      <w:r>
        <w:rPr>
          <w:sz w:val="24"/>
        </w:rPr>
        <w:t>Примерная форма дорожной карты внедрения целевой модели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</w:p>
    <w:p w:rsidR="00E651EC" w:rsidRDefault="00E651EC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8"/>
        <w:gridCol w:w="1136"/>
        <w:gridCol w:w="1476"/>
      </w:tblGrid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2517" w:right="251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136" w:type="dxa"/>
          </w:tcPr>
          <w:p w:rsidR="00E651EC" w:rsidRDefault="007A1E90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476" w:type="dxa"/>
          </w:tcPr>
          <w:p w:rsidR="00E651EC" w:rsidRDefault="007A1E90">
            <w:pPr>
              <w:pStyle w:val="TableParagraph"/>
              <w:spacing w:before="106"/>
              <w:ind w:left="599" w:right="65" w:hanging="510"/>
              <w:rPr>
                <w:sz w:val="24"/>
              </w:rPr>
            </w:pPr>
            <w:r>
              <w:rPr>
                <w:sz w:val="24"/>
              </w:rPr>
              <w:t>Ответственн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</w:p>
        </w:tc>
      </w:tr>
      <w:tr w:rsidR="00E651EC">
        <w:trPr>
          <w:trHeight w:val="103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698"/>
              <w:rPr>
                <w:sz w:val="24"/>
              </w:rPr>
            </w:pPr>
            <w:r>
              <w:rPr>
                <w:sz w:val="24"/>
              </w:rPr>
              <w:t>Информирование педагогического 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19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03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 w:line="242" w:lineRule="auto"/>
              <w:ind w:left="60" w:right="12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 и предприятий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E651EC" w:rsidRDefault="007A1E90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6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138"/>
              <w:rPr>
                <w:sz w:val="24"/>
              </w:rPr>
            </w:pPr>
            <w:r>
              <w:rPr>
                <w:sz w:val="24"/>
              </w:rPr>
              <w:t>Встреча с обучающимися образовательной организации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136" w:type="dxa"/>
            <w:vMerge w:val="restart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30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3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обучающихся/педагогов,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наставничества.</w:t>
            </w:r>
          </w:p>
          <w:p w:rsidR="00E651EC" w:rsidRDefault="007A1E90">
            <w:pPr>
              <w:pStyle w:val="TableParagraph"/>
              <w:spacing w:line="242" w:lineRule="auto"/>
              <w:ind w:left="60" w:right="15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E651EC" w:rsidRDefault="00E651EC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58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13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(обучающиеся/педагоги) от третьих лиц: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психолог, соцработник, родители.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 на сбор и обработку персональных данных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166"/>
              <w:rPr>
                <w:sz w:val="24"/>
              </w:rPr>
            </w:pPr>
            <w:r>
              <w:rPr>
                <w:sz w:val="24"/>
              </w:rPr>
              <w:t>Анализ полученных от наставляемых и третьих лиц данных.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4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 w:line="244" w:lineRule="auto"/>
              <w:ind w:left="60" w:right="12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наставничества, реализуемых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03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20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участников-наставляемых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E651EC" w:rsidRDefault="007A1E90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30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809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 Сбор согласий на сбор и 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429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анкетами наставляемых.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</w:tbl>
    <w:p w:rsidR="00E651EC" w:rsidRDefault="00E651EC">
      <w:pPr>
        <w:sectPr w:rsidR="00E651EC">
          <w:headerReference w:type="default" r:id="rId20"/>
          <w:footerReference w:type="default" r:id="rId21"/>
          <w:pgSz w:w="11910" w:h="16840"/>
          <w:pgMar w:top="1720" w:right="1500" w:bottom="1620" w:left="1080" w:header="650" w:footer="1436" w:gutter="0"/>
          <w:pgNumType w:start="25"/>
          <w:cols w:space="720"/>
        </w:sectPr>
      </w:pPr>
    </w:p>
    <w:p w:rsidR="00E651EC" w:rsidRDefault="00E651EC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8"/>
        <w:gridCol w:w="1136"/>
        <w:gridCol w:w="1476"/>
      </w:tblGrid>
      <w:tr w:rsidR="00E651EC">
        <w:trPr>
          <w:trHeight w:val="48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03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36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участников-наставников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 для будущего сравнения и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5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психолога)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 w:line="242" w:lineRule="auto"/>
              <w:ind w:left="60" w:right="558"/>
              <w:rPr>
                <w:sz w:val="24"/>
              </w:rPr>
            </w:pPr>
            <w:r>
              <w:rPr>
                <w:sz w:val="24"/>
              </w:rPr>
              <w:t>Поиск экспертов и материалов для проведение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48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48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03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55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предпочитаемого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наставника/наставляемого после завершения 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7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03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 w:line="242" w:lineRule="auto"/>
              <w:ind w:left="60" w:right="13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 пар/групп распоряжением 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1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6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2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03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6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встречи-планирования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программы наставничества с наставником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479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7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 w:line="242" w:lineRule="auto"/>
              <w:ind w:left="60" w:right="117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32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 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6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830"/>
              <w:rPr>
                <w:sz w:val="24"/>
              </w:rPr>
            </w:pPr>
            <w:r>
              <w:rPr>
                <w:sz w:val="24"/>
              </w:rPr>
              <w:t>Анкетирование участников. Проведение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 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программе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</w:tbl>
    <w:p w:rsidR="00E651EC" w:rsidRDefault="00E651EC">
      <w:pPr>
        <w:sectPr w:rsidR="00E651EC">
          <w:pgSz w:w="11910" w:h="16840"/>
          <w:pgMar w:top="1720" w:right="1500" w:bottom="1620" w:left="1080" w:header="650" w:footer="1436" w:gutter="0"/>
          <w:cols w:space="720"/>
        </w:sectPr>
      </w:pPr>
    </w:p>
    <w:p w:rsidR="00E651EC" w:rsidRDefault="003552A6">
      <w:pPr>
        <w:pStyle w:val="a3"/>
        <w:spacing w:before="1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6640830</wp:posOffset>
                </wp:positionV>
                <wp:extent cx="6520815" cy="9525"/>
                <wp:effectExtent l="0" t="0" r="0" b="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81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A4686" id="Rectangle 2" o:spid="_x0000_s1026" style="position:absolute;margin-left:55.3pt;margin-top:522.9pt;width:513.45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8"/>
        <w:gridCol w:w="1136"/>
        <w:gridCol w:w="1476"/>
      </w:tblGrid>
      <w:tr w:rsidR="00E651EC">
        <w:trPr>
          <w:trHeight w:val="48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86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575"/>
              <w:rPr>
                <w:sz w:val="24"/>
              </w:rPr>
            </w:pPr>
            <w:r>
              <w:rPr>
                <w:sz w:val="24"/>
              </w:rPr>
              <w:t>Приглашение на торжественное мероприятие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программы наставничества, их 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 организаций-партнеров, 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муниципалитета, представителей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 и некоммерческих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03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42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 программы наставничества и награждения лучших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3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03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 w:line="242" w:lineRule="auto"/>
              <w:ind w:left="60" w:right="48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второго, заключающего этапа мониторинга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участников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6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6"/>
              <w:ind w:left="60" w:right="82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кейсы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1030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/>
              <w:ind w:left="60" w:right="89"/>
              <w:jc w:val="both"/>
              <w:rPr>
                <w:sz w:val="24"/>
              </w:rPr>
            </w:pPr>
            <w:r>
              <w:rPr>
                <w:sz w:val="24"/>
              </w:rPr>
              <w:t>Публикация результатов программы наставничества, лучших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наставников, кейсов на сайтах 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организаций-партнеров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  <w:tr w:rsidR="00E651EC">
        <w:trPr>
          <w:trHeight w:val="755"/>
        </w:trPr>
        <w:tc>
          <w:tcPr>
            <w:tcW w:w="6468" w:type="dxa"/>
          </w:tcPr>
          <w:p w:rsidR="00E651EC" w:rsidRDefault="007A1E90">
            <w:pPr>
              <w:pStyle w:val="TableParagraph"/>
              <w:spacing w:before="101" w:line="242" w:lineRule="auto"/>
              <w:ind w:left="60" w:right="618"/>
              <w:rPr>
                <w:sz w:val="24"/>
              </w:rPr>
            </w:pPr>
            <w:r>
              <w:rPr>
                <w:sz w:val="24"/>
              </w:rPr>
              <w:t>Внесение данных об итогах реализации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136" w:type="dxa"/>
          </w:tcPr>
          <w:p w:rsidR="00E651EC" w:rsidRDefault="00E651EC">
            <w:pPr>
              <w:pStyle w:val="TableParagraph"/>
            </w:pPr>
          </w:p>
        </w:tc>
        <w:tc>
          <w:tcPr>
            <w:tcW w:w="1476" w:type="dxa"/>
          </w:tcPr>
          <w:p w:rsidR="00E651EC" w:rsidRDefault="00E651EC">
            <w:pPr>
              <w:pStyle w:val="TableParagraph"/>
            </w:pPr>
          </w:p>
        </w:tc>
      </w:tr>
    </w:tbl>
    <w:p w:rsidR="007A1E90" w:rsidRDefault="007A1E90"/>
    <w:sectPr w:rsidR="007A1E90">
      <w:pgSz w:w="11910" w:h="16840"/>
      <w:pgMar w:top="1720" w:right="1500" w:bottom="1620" w:left="1080" w:header="65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E90" w:rsidRDefault="007A1E90">
      <w:r>
        <w:separator/>
      </w:r>
    </w:p>
  </w:endnote>
  <w:endnote w:type="continuationSeparator" w:id="0">
    <w:p w:rsidR="007A1E90" w:rsidRDefault="007A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3552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48160" behindDoc="1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9603740</wp:posOffset>
              </wp:positionV>
              <wp:extent cx="6520815" cy="19050"/>
              <wp:effectExtent l="0" t="0" r="0" b="0"/>
              <wp:wrapNone/>
              <wp:docPr id="25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081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47DFB" id="Rectangle 24" o:spid="_x0000_s1026" style="position:absolute;margin-left:55.3pt;margin-top:756.2pt;width:513.45pt;height:1.5pt;z-index:-165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48672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9985375</wp:posOffset>
              </wp:positionV>
              <wp:extent cx="1523365" cy="339725"/>
              <wp:effectExtent l="0" t="0" r="0" b="0"/>
              <wp:wrapNone/>
              <wp:docPr id="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336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5821F"/>
                              <w:sz w:val="28"/>
                            </w:rPr>
                            <w:t>КонсультантПлюс</w:t>
                          </w:r>
                        </w:p>
                        <w:p w:rsidR="00E651EC" w:rsidRDefault="007A1E90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59.8pt;margin-top:786.25pt;width:119.95pt;height:26.75pt;z-index:-165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JfsQ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" filled="f" stroked="f">
              <v:textbox inset="0,0,0,0">
                <w:txbxContent>
                  <w:p w:rsidR="00E651EC" w:rsidRDefault="007A1E90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5821F"/>
                        <w:sz w:val="28"/>
                      </w:rPr>
                      <w:t>КонсультантПлюс</w:t>
                    </w:r>
                  </w:p>
                  <w:p w:rsidR="00E651EC" w:rsidRDefault="007A1E90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надежная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правовая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49184" behindDoc="1" locked="0" layoutInCell="1" allowOverlap="1">
              <wp:simplePos x="0" y="0"/>
              <wp:positionH relativeFrom="page">
                <wp:posOffset>3446780</wp:posOffset>
              </wp:positionH>
              <wp:positionV relativeFrom="page">
                <wp:posOffset>10071735</wp:posOffset>
              </wp:positionV>
              <wp:extent cx="1054100" cy="166370"/>
              <wp:effectExtent l="0" t="0" r="0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9" type="#_x0000_t202" style="position:absolute;margin-left:271.4pt;margin-top:793.05pt;width:83pt;height:13.1pt;z-index:-165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Jusw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" filled="f" stroked="f">
              <v:textbox inset="0,0,0,0">
                <w:txbxContent>
                  <w:p w:rsidR="00E651EC" w:rsidRDefault="007A1E9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49696" behindDoc="1" locked="0" layoutInCell="1" allowOverlap="1">
              <wp:simplePos x="0" y="0"/>
              <wp:positionH relativeFrom="page">
                <wp:posOffset>6184265</wp:posOffset>
              </wp:positionH>
              <wp:positionV relativeFrom="page">
                <wp:posOffset>10071735</wp:posOffset>
              </wp:positionV>
              <wp:extent cx="1045210" cy="166370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52A6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0" type="#_x0000_t202" style="position:absolute;margin-left:486.95pt;margin-top:793.05pt;width:82.3pt;height:13.1pt;z-index:-165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ZWsgIAALI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" filled="f" stroked="f">
              <v:textbox inset="0,0,0,0">
                <w:txbxContent>
                  <w:p w:rsidR="00E651EC" w:rsidRDefault="007A1E9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29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52A6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3552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1744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9985375</wp:posOffset>
              </wp:positionV>
              <wp:extent cx="1523365" cy="339725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336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5821F"/>
                              <w:sz w:val="28"/>
                            </w:rPr>
                            <w:t>КонсультантПлюс</w:t>
                          </w:r>
                        </w:p>
                        <w:p w:rsidR="00E651EC" w:rsidRDefault="007A1E90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margin-left:59.8pt;margin-top:786.25pt;width:119.95pt;height:26.75pt;z-index:-165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" filled="f" stroked="f">
              <v:textbox inset="0,0,0,0">
                <w:txbxContent>
                  <w:p w:rsidR="00E651EC" w:rsidRDefault="007A1E90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5821F"/>
                        <w:sz w:val="28"/>
                      </w:rPr>
                      <w:t>КонсультантПлюс</w:t>
                    </w:r>
                  </w:p>
                  <w:p w:rsidR="00E651EC" w:rsidRDefault="007A1E90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надежная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правовая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2256" behindDoc="1" locked="0" layoutInCell="1" allowOverlap="1">
              <wp:simplePos x="0" y="0"/>
              <wp:positionH relativeFrom="page">
                <wp:posOffset>3446780</wp:posOffset>
              </wp:positionH>
              <wp:positionV relativeFrom="page">
                <wp:posOffset>10071735</wp:posOffset>
              </wp:positionV>
              <wp:extent cx="1054100" cy="16637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4" type="#_x0000_t202" style="position:absolute;margin-left:271.4pt;margin-top:793.05pt;width:83pt;height:13.1pt;z-index:-165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sOsgIAALI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" filled="f" stroked="f">
              <v:textbox inset="0,0,0,0">
                <w:txbxContent>
                  <w:p w:rsidR="00E651EC" w:rsidRDefault="007A1E9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2768" behindDoc="1" locked="0" layoutInCell="1" allowOverlap="1">
              <wp:simplePos x="0" y="0"/>
              <wp:positionH relativeFrom="page">
                <wp:posOffset>6184265</wp:posOffset>
              </wp:positionH>
              <wp:positionV relativeFrom="page">
                <wp:posOffset>10071735</wp:posOffset>
              </wp:positionV>
              <wp:extent cx="1045210" cy="166370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5" type="#_x0000_t202" style="position:absolute;margin-left:486.95pt;margin-top:793.05pt;width:82.3pt;height:13.1pt;z-index:-165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AQsg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" filled="f" stroked="f">
              <v:textbox inset="0,0,0,0">
                <w:txbxContent>
                  <w:p w:rsidR="00E651EC" w:rsidRDefault="007A1E9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29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3552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4816" behindDoc="1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9603740</wp:posOffset>
              </wp:positionV>
              <wp:extent cx="6520815" cy="19050"/>
              <wp:effectExtent l="0" t="0" r="0" b="0"/>
              <wp:wrapNone/>
              <wp:docPr id="1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081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2958D" id="Rectangle 11" o:spid="_x0000_s1026" style="position:absolute;margin-left:55.3pt;margin-top:756.2pt;width:513.45pt;height:1.5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5328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9985375</wp:posOffset>
              </wp:positionV>
              <wp:extent cx="1523365" cy="33972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336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5821F"/>
                              <w:sz w:val="28"/>
                            </w:rPr>
                            <w:t>КонсультантПлюс</w:t>
                          </w:r>
                        </w:p>
                        <w:p w:rsidR="00E651EC" w:rsidRDefault="007A1E90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margin-left:59.8pt;margin-top:786.25pt;width:119.95pt;height:26.75pt;z-index:-165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" filled="f" stroked="f">
              <v:textbox inset="0,0,0,0">
                <w:txbxContent>
                  <w:p w:rsidR="00E651EC" w:rsidRDefault="007A1E90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5821F"/>
                        <w:sz w:val="28"/>
                      </w:rPr>
                      <w:t>КонсультантПлюс</w:t>
                    </w:r>
                  </w:p>
                  <w:p w:rsidR="00E651EC" w:rsidRDefault="007A1E90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надежная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правовая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5840" behindDoc="1" locked="0" layoutInCell="1" allowOverlap="1">
              <wp:simplePos x="0" y="0"/>
              <wp:positionH relativeFrom="page">
                <wp:posOffset>3446780</wp:posOffset>
              </wp:positionH>
              <wp:positionV relativeFrom="page">
                <wp:posOffset>10071735</wp:posOffset>
              </wp:positionV>
              <wp:extent cx="1054100" cy="16637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9" type="#_x0000_t202" style="position:absolute;margin-left:271.4pt;margin-top:793.05pt;width:83pt;height:13.1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" filled="f" stroked="f">
              <v:textbox inset="0,0,0,0">
                <w:txbxContent>
                  <w:p w:rsidR="00E651EC" w:rsidRDefault="007A1E9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6352" behindDoc="1" locked="0" layoutInCell="1" allowOverlap="1">
              <wp:simplePos x="0" y="0"/>
              <wp:positionH relativeFrom="page">
                <wp:posOffset>6120765</wp:posOffset>
              </wp:positionH>
              <wp:positionV relativeFrom="page">
                <wp:posOffset>10071735</wp:posOffset>
              </wp:positionV>
              <wp:extent cx="1108710" cy="16637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7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0" type="#_x0000_t202" style="position:absolute;margin-left:481.95pt;margin-top:793.05pt;width:87.3pt;height:13.1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U1sQIAALE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" filled="f" stroked="f">
              <v:textbox inset="0,0,0,0">
                <w:txbxContent>
                  <w:p w:rsidR="00E651EC" w:rsidRDefault="007A1E9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29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E651EC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3552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8400" behindDoc="1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9603740</wp:posOffset>
              </wp:positionV>
              <wp:extent cx="6520815" cy="1905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081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180EF" id="Rectangle 4" o:spid="_x0000_s1026" style="position:absolute;margin-left:55.3pt;margin-top:756.2pt;width:513.45pt;height:1.5pt;z-index:-165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8912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9985375</wp:posOffset>
              </wp:positionV>
              <wp:extent cx="1523365" cy="3397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336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5821F"/>
                              <w:sz w:val="28"/>
                            </w:rPr>
                            <w:t>КонсультантПлюс</w:t>
                          </w:r>
                        </w:p>
                        <w:p w:rsidR="00E651EC" w:rsidRDefault="007A1E90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59.8pt;margin-top:786.25pt;width:119.95pt;height:26.75pt;z-index:-165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4LsQ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" filled="f" stroked="f">
              <v:textbox inset="0,0,0,0">
                <w:txbxContent>
                  <w:p w:rsidR="00E651EC" w:rsidRDefault="007A1E90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5821F"/>
                        <w:sz w:val="28"/>
                      </w:rPr>
                      <w:t>КонсультантПлюс</w:t>
                    </w:r>
                  </w:p>
                  <w:p w:rsidR="00E651EC" w:rsidRDefault="007A1E90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надежная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правовая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9424" behindDoc="1" locked="0" layoutInCell="1" allowOverlap="1">
              <wp:simplePos x="0" y="0"/>
              <wp:positionH relativeFrom="page">
                <wp:posOffset>3446780</wp:posOffset>
              </wp:positionH>
              <wp:positionV relativeFrom="page">
                <wp:posOffset>10071735</wp:posOffset>
              </wp:positionV>
              <wp:extent cx="10541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4" type="#_x0000_t202" style="position:absolute;margin-left:271.4pt;margin-top:793.05pt;width:83pt;height:13.1pt;z-index:-165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sN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" filled="f" stroked="f">
              <v:textbox inset="0,0,0,0">
                <w:txbxContent>
                  <w:p w:rsidR="00E651EC" w:rsidRDefault="007A1E9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9936" behindDoc="1" locked="0" layoutInCell="1" allowOverlap="1">
              <wp:simplePos x="0" y="0"/>
              <wp:positionH relativeFrom="page">
                <wp:posOffset>6120765</wp:posOffset>
              </wp:positionH>
              <wp:positionV relativeFrom="page">
                <wp:posOffset>10071735</wp:posOffset>
              </wp:positionV>
              <wp:extent cx="110871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7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5" type="#_x0000_t202" style="position:absolute;margin-left:481.95pt;margin-top:793.05pt;width:87.3pt;height:13.1pt;z-index:-165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0WsgIAALE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" filled="f" stroked="f">
              <v:textbox inset="0,0,0,0">
                <w:txbxContent>
                  <w:p w:rsidR="00E651EC" w:rsidRDefault="007A1E9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29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E90" w:rsidRDefault="007A1E90">
      <w:r>
        <w:separator/>
      </w:r>
    </w:p>
  </w:footnote>
  <w:footnote w:type="continuationSeparator" w:id="0">
    <w:p w:rsidR="007A1E90" w:rsidRDefault="007A1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3552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46624" behindDoc="1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1083310</wp:posOffset>
              </wp:positionV>
              <wp:extent cx="6520815" cy="19050"/>
              <wp:effectExtent l="0" t="0" r="0" b="0"/>
              <wp:wrapNone/>
              <wp:docPr id="2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081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ED240" id="Rectangle 27" o:spid="_x0000_s1026" style="position:absolute;margin-left:55.3pt;margin-top:85.3pt;width:513.45pt;height:1.5pt;z-index:-165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m1eAIAAPw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47136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408305</wp:posOffset>
              </wp:positionV>
              <wp:extent cx="3100705" cy="255905"/>
              <wp:effectExtent l="0" t="0" r="0" b="0"/>
              <wp:wrapNone/>
              <wp:docPr id="2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07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Распоряжение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Минпросвещения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России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25.12.2019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Р-145</w:t>
                          </w:r>
                        </w:p>
                        <w:p w:rsidR="00E651EC" w:rsidRDefault="007A1E9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"Об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методологии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(целевой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модели)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наставничества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обу...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59.8pt;margin-top:32.15pt;width:244.15pt;height:20.15pt;z-index:-165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Y6rQIAAKs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" filled="f" stroked="f">
              <v:textbox inset="0,0,0,0">
                <w:txbxContent>
                  <w:p w:rsidR="00E651EC" w:rsidRDefault="007A1E9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Распоряжение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Минпросвещения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России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25.12.2019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Р-145</w:t>
                    </w:r>
                  </w:p>
                  <w:p w:rsidR="00E651EC" w:rsidRDefault="007A1E90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"Об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утверждении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методологии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(целевой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модели)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наставничества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обу...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47648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400050</wp:posOffset>
              </wp:positionV>
              <wp:extent cx="2124075" cy="269875"/>
              <wp:effectExtent l="0" t="0" r="0" b="0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2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Документ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 w:rsidR="00E651EC" w:rsidRDefault="007A1E90">
                          <w:pPr>
                            <w:spacing w:before="2"/>
                            <w:ind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11.02.2020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margin-left:399.2pt;margin-top:31.5pt;width:167.25pt;height:21.25pt;z-index:-165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P8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" filled="f" stroked="f">
              <v:textbox inset="0,0,0,0">
                <w:txbxContent>
                  <w:p w:rsidR="00E651EC" w:rsidRDefault="007A1E90">
                    <w:pPr>
                      <w:spacing w:before="12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Документ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предоставлен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8"/>
                        </w:rPr>
                        <w:t>КонсультантПлюс</w:t>
                      </w:r>
                    </w:hyperlink>
                  </w:p>
                  <w:p w:rsidR="00E651EC" w:rsidRDefault="007A1E90">
                    <w:pPr>
                      <w:spacing w:before="2"/>
                      <w:ind w:right="2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сохранения: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11.02.2020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3552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0208" behindDoc="1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1083310</wp:posOffset>
              </wp:positionV>
              <wp:extent cx="6520815" cy="19050"/>
              <wp:effectExtent l="0" t="0" r="0" b="0"/>
              <wp:wrapNone/>
              <wp:docPr id="21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081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9C6AD6" id="Rectangle 20" o:spid="_x0000_s1026" style="position:absolute;margin-left:55.3pt;margin-top:85.3pt;width:513.45pt;height:1.5pt;z-index:-165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0720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408305</wp:posOffset>
              </wp:positionV>
              <wp:extent cx="3100705" cy="255905"/>
              <wp:effectExtent l="0" t="0" r="0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07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Распоряжение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Минпросвещения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России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25.12.2019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Р-145</w:t>
                          </w:r>
                        </w:p>
                        <w:p w:rsidR="00E651EC" w:rsidRDefault="007A1E9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"Об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методологии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(целевой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модели)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наставничества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обу...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style="position:absolute;margin-left:59.8pt;margin-top:32.15pt;width:244.15pt;height:20.15pt;z-index:-165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iSsA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" filled="f" stroked="f">
              <v:textbox inset="0,0,0,0">
                <w:txbxContent>
                  <w:p w:rsidR="00E651EC" w:rsidRDefault="007A1E9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Распоряжение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Минпросвещения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России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25.12.2019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Р-145</w:t>
                    </w:r>
                  </w:p>
                  <w:p w:rsidR="00E651EC" w:rsidRDefault="007A1E90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"Об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утверждении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методологии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(целевой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модели)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наставничества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обу...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1232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400050</wp:posOffset>
              </wp:positionV>
              <wp:extent cx="2124075" cy="269875"/>
              <wp:effectExtent l="0" t="0" r="0" b="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2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Документ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 w:rsidR="00E651EC" w:rsidRDefault="007A1E90">
                          <w:pPr>
                            <w:spacing w:before="2"/>
                            <w:ind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11.02.2020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2" type="#_x0000_t202" style="position:absolute;margin-left:399.2pt;margin-top:31.5pt;width:167.25pt;height:21.25pt;z-index:-165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o1l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" filled="f" stroked="f">
              <v:textbox inset="0,0,0,0">
                <w:txbxContent>
                  <w:p w:rsidR="00E651EC" w:rsidRDefault="007A1E90">
                    <w:pPr>
                      <w:spacing w:before="12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Документ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предоставлен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8"/>
                        </w:rPr>
                        <w:t>КонсультантПлюс</w:t>
                      </w:r>
                    </w:hyperlink>
                  </w:p>
                  <w:p w:rsidR="00E651EC" w:rsidRDefault="007A1E90">
                    <w:pPr>
                      <w:spacing w:before="2"/>
                      <w:ind w:right="2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сохранения: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11.02.2020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3552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3280" behindDoc="1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1083310</wp:posOffset>
              </wp:positionV>
              <wp:extent cx="6520815" cy="19050"/>
              <wp:effectExtent l="0" t="0" r="0" b="0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081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F4BE5" id="Rectangle 14" o:spid="_x0000_s1026" style="position:absolute;margin-left:55.3pt;margin-top:85.3pt;width:513.45pt;height:1.5pt;z-index:-165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3792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408305</wp:posOffset>
              </wp:positionV>
              <wp:extent cx="3100705" cy="25590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07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Распоряжение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Минпросвещения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России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25.12.2019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Р-145</w:t>
                          </w:r>
                        </w:p>
                        <w:p w:rsidR="00E651EC" w:rsidRDefault="007A1E9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"Об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методологии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(целевой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модели)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наставничества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обу...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59.8pt;margin-top:32.15pt;width:244.15pt;height:20.15pt;z-index:-165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LksAIAALM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" filled="f" stroked="f">
              <v:textbox inset="0,0,0,0">
                <w:txbxContent>
                  <w:p w:rsidR="00E651EC" w:rsidRDefault="007A1E9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Распоряжение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Минпросвещения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России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25.12.2019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Р-145</w:t>
                    </w:r>
                  </w:p>
                  <w:p w:rsidR="00E651EC" w:rsidRDefault="007A1E90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"Об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утверждении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методологии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(целевой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модели)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наставничества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обу...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4304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400050</wp:posOffset>
              </wp:positionV>
              <wp:extent cx="2124075" cy="26987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2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Документ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 w:rsidR="00E651EC" w:rsidRDefault="007A1E90">
                          <w:pPr>
                            <w:spacing w:before="2"/>
                            <w:ind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11.02.2020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7" type="#_x0000_t202" style="position:absolute;margin-left:399.2pt;margin-top:31.5pt;width:167.25pt;height:21.25pt;z-index:-165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Lsrw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" filled="f" stroked="f">
              <v:textbox inset="0,0,0,0">
                <w:txbxContent>
                  <w:p w:rsidR="00E651EC" w:rsidRDefault="007A1E90">
                    <w:pPr>
                      <w:spacing w:before="12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Документ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предоставлен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8"/>
                        </w:rPr>
                        <w:t>КонсультантПлюс</w:t>
                      </w:r>
                    </w:hyperlink>
                  </w:p>
                  <w:p w:rsidR="00E651EC" w:rsidRDefault="007A1E90">
                    <w:pPr>
                      <w:spacing w:before="2"/>
                      <w:ind w:right="2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сохранения: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11.02.2020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E651EC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1EC" w:rsidRDefault="003552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6864" behindDoc="1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1083310</wp:posOffset>
              </wp:positionV>
              <wp:extent cx="6520815" cy="19050"/>
              <wp:effectExtent l="0" t="0" r="0" b="0"/>
              <wp:wrapNone/>
              <wp:docPr id="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081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B6BAD" id="Rectangle 7" o:spid="_x0000_s1026" style="position:absolute;margin-left:55.3pt;margin-top:85.3pt;width:513.45pt;height:1.5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NmdgIAAPo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7376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408305</wp:posOffset>
              </wp:positionV>
              <wp:extent cx="3100705" cy="25590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07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Распоряжение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Минпросвещения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России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25.12.2019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Р-145</w:t>
                          </w:r>
                        </w:p>
                        <w:p w:rsidR="00E651EC" w:rsidRDefault="007A1E9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"Об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методологии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(целевой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модели)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наставничества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обу...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59.8pt;margin-top:32.15pt;width:244.15pt;height:20.15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qj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" filled="f" stroked="f">
              <v:textbox inset="0,0,0,0">
                <w:txbxContent>
                  <w:p w:rsidR="00E651EC" w:rsidRDefault="007A1E9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Распоряжение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Минпросвещения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России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25.12.2019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Р-145</w:t>
                    </w:r>
                  </w:p>
                  <w:p w:rsidR="00E651EC" w:rsidRDefault="007A1E90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"Об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утверждении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методологии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(целевой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модели)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наставничества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обу...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57888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400050</wp:posOffset>
              </wp:positionV>
              <wp:extent cx="2124075" cy="26987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EC" w:rsidRDefault="007A1E90">
                          <w:pPr>
                            <w:spacing w:before="12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Документ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 w:rsidR="00E651EC" w:rsidRDefault="007A1E90">
                          <w:pPr>
                            <w:spacing w:before="2"/>
                            <w:ind w:right="2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11.02.2020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2" type="#_x0000_t202" style="position:absolute;margin-left:399.2pt;margin-top:31.5pt;width:167.25pt;height:21.25pt;z-index:-165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et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" filled="f" stroked="f">
              <v:textbox inset="0,0,0,0">
                <w:txbxContent>
                  <w:p w:rsidR="00E651EC" w:rsidRDefault="007A1E90">
                    <w:pPr>
                      <w:spacing w:before="12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Документ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предоставлен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8"/>
                        </w:rPr>
                        <w:t>КонсультантПлюс</w:t>
                      </w:r>
                    </w:hyperlink>
                  </w:p>
                  <w:p w:rsidR="00E651EC" w:rsidRDefault="007A1E90">
                    <w:pPr>
                      <w:spacing w:before="2"/>
                      <w:ind w:right="2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сохранения: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11.02.2020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40C6"/>
    <w:multiLevelType w:val="hybridMultilevel"/>
    <w:tmpl w:val="7CF65664"/>
    <w:lvl w:ilvl="0" w:tplc="B212CD42">
      <w:start w:val="1"/>
      <w:numFmt w:val="decimal"/>
      <w:lvlText w:val="%1."/>
      <w:lvlJc w:val="left"/>
      <w:pPr>
        <w:ind w:left="14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60841A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2" w:tplc="68EA51EC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3" w:tplc="235023BA">
      <w:numFmt w:val="bullet"/>
      <w:lvlText w:val="•"/>
      <w:lvlJc w:val="left"/>
      <w:pPr>
        <w:ind w:left="4333" w:hanging="240"/>
      </w:pPr>
      <w:rPr>
        <w:rFonts w:hint="default"/>
        <w:lang w:val="ru-RU" w:eastAsia="en-US" w:bidi="ar-SA"/>
      </w:rPr>
    </w:lvl>
    <w:lvl w:ilvl="4" w:tplc="DFE4D102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F30CB7EC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  <w:lvl w:ilvl="6" w:tplc="7360B694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E7F68740">
      <w:numFmt w:val="bullet"/>
      <w:lvlText w:val="•"/>
      <w:lvlJc w:val="left"/>
      <w:pPr>
        <w:ind w:left="8191" w:hanging="240"/>
      </w:pPr>
      <w:rPr>
        <w:rFonts w:hint="default"/>
        <w:lang w:val="ru-RU" w:eastAsia="en-US" w:bidi="ar-SA"/>
      </w:rPr>
    </w:lvl>
    <w:lvl w:ilvl="8" w:tplc="49D04372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5B601EE"/>
    <w:multiLevelType w:val="multilevel"/>
    <w:tmpl w:val="83D611CE"/>
    <w:lvl w:ilvl="0">
      <w:start w:val="1"/>
      <w:numFmt w:val="decimal"/>
      <w:lvlText w:val="%1."/>
      <w:lvlJc w:val="left"/>
      <w:pPr>
        <w:ind w:left="65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81" w:hanging="265"/>
        <w:jc w:val="righ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16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655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5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8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3128092C"/>
    <w:multiLevelType w:val="multilevel"/>
    <w:tmpl w:val="7160D62A"/>
    <w:lvl w:ilvl="0">
      <w:start w:val="7"/>
      <w:numFmt w:val="decimal"/>
      <w:lvlText w:val="%1."/>
      <w:lvlJc w:val="left"/>
      <w:pPr>
        <w:ind w:left="655" w:hanging="330"/>
        <w:jc w:val="lef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2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1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F277EDE"/>
    <w:multiLevelType w:val="hybridMultilevel"/>
    <w:tmpl w:val="B42A22A4"/>
    <w:lvl w:ilvl="0" w:tplc="4AF643DC">
      <w:start w:val="1"/>
      <w:numFmt w:val="decimal"/>
      <w:lvlText w:val="%1)"/>
      <w:lvlJc w:val="left"/>
      <w:pPr>
        <w:ind w:left="145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4BE40">
      <w:numFmt w:val="bullet"/>
      <w:lvlText w:val="•"/>
      <w:lvlJc w:val="left"/>
      <w:pPr>
        <w:ind w:left="2422" w:hanging="260"/>
      </w:pPr>
      <w:rPr>
        <w:rFonts w:hint="default"/>
        <w:lang w:val="ru-RU" w:eastAsia="en-US" w:bidi="ar-SA"/>
      </w:rPr>
    </w:lvl>
    <w:lvl w:ilvl="2" w:tplc="4906F27A">
      <w:numFmt w:val="bullet"/>
      <w:lvlText w:val="•"/>
      <w:lvlJc w:val="left"/>
      <w:pPr>
        <w:ind w:left="3385" w:hanging="260"/>
      </w:pPr>
      <w:rPr>
        <w:rFonts w:hint="default"/>
        <w:lang w:val="ru-RU" w:eastAsia="en-US" w:bidi="ar-SA"/>
      </w:rPr>
    </w:lvl>
    <w:lvl w:ilvl="3" w:tplc="F5F0B738">
      <w:numFmt w:val="bullet"/>
      <w:lvlText w:val="•"/>
      <w:lvlJc w:val="left"/>
      <w:pPr>
        <w:ind w:left="4347" w:hanging="260"/>
      </w:pPr>
      <w:rPr>
        <w:rFonts w:hint="default"/>
        <w:lang w:val="ru-RU" w:eastAsia="en-US" w:bidi="ar-SA"/>
      </w:rPr>
    </w:lvl>
    <w:lvl w:ilvl="4" w:tplc="9078ADDC">
      <w:numFmt w:val="bullet"/>
      <w:lvlText w:val="•"/>
      <w:lvlJc w:val="left"/>
      <w:pPr>
        <w:ind w:left="5310" w:hanging="260"/>
      </w:pPr>
      <w:rPr>
        <w:rFonts w:hint="default"/>
        <w:lang w:val="ru-RU" w:eastAsia="en-US" w:bidi="ar-SA"/>
      </w:rPr>
    </w:lvl>
    <w:lvl w:ilvl="5" w:tplc="5D063220">
      <w:numFmt w:val="bullet"/>
      <w:lvlText w:val="•"/>
      <w:lvlJc w:val="left"/>
      <w:pPr>
        <w:ind w:left="6272" w:hanging="260"/>
      </w:pPr>
      <w:rPr>
        <w:rFonts w:hint="default"/>
        <w:lang w:val="ru-RU" w:eastAsia="en-US" w:bidi="ar-SA"/>
      </w:rPr>
    </w:lvl>
    <w:lvl w:ilvl="6" w:tplc="5BE25DDC">
      <w:numFmt w:val="bullet"/>
      <w:lvlText w:val="•"/>
      <w:lvlJc w:val="left"/>
      <w:pPr>
        <w:ind w:left="7235" w:hanging="260"/>
      </w:pPr>
      <w:rPr>
        <w:rFonts w:hint="default"/>
        <w:lang w:val="ru-RU" w:eastAsia="en-US" w:bidi="ar-SA"/>
      </w:rPr>
    </w:lvl>
    <w:lvl w:ilvl="7" w:tplc="1E02A91C">
      <w:numFmt w:val="bullet"/>
      <w:lvlText w:val="•"/>
      <w:lvlJc w:val="left"/>
      <w:pPr>
        <w:ind w:left="8197" w:hanging="260"/>
      </w:pPr>
      <w:rPr>
        <w:rFonts w:hint="default"/>
        <w:lang w:val="ru-RU" w:eastAsia="en-US" w:bidi="ar-SA"/>
      </w:rPr>
    </w:lvl>
    <w:lvl w:ilvl="8" w:tplc="3C8629A2">
      <w:numFmt w:val="bullet"/>
      <w:lvlText w:val="•"/>
      <w:lvlJc w:val="left"/>
      <w:pPr>
        <w:ind w:left="916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4E567485"/>
    <w:multiLevelType w:val="hybridMultilevel"/>
    <w:tmpl w:val="ADBEF438"/>
    <w:lvl w:ilvl="0" w:tplc="C34017BE">
      <w:numFmt w:val="bullet"/>
      <w:lvlText w:val="-"/>
      <w:lvlJc w:val="left"/>
      <w:pPr>
        <w:ind w:left="655" w:hanging="1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4AA0F4">
      <w:numFmt w:val="bullet"/>
      <w:lvlText w:val="•"/>
      <w:lvlJc w:val="left"/>
      <w:pPr>
        <w:ind w:left="1702" w:hanging="175"/>
      </w:pPr>
      <w:rPr>
        <w:rFonts w:hint="default"/>
        <w:lang w:val="ru-RU" w:eastAsia="en-US" w:bidi="ar-SA"/>
      </w:rPr>
    </w:lvl>
    <w:lvl w:ilvl="2" w:tplc="4012420A">
      <w:numFmt w:val="bullet"/>
      <w:lvlText w:val="•"/>
      <w:lvlJc w:val="left"/>
      <w:pPr>
        <w:ind w:left="2745" w:hanging="175"/>
      </w:pPr>
      <w:rPr>
        <w:rFonts w:hint="default"/>
        <w:lang w:val="ru-RU" w:eastAsia="en-US" w:bidi="ar-SA"/>
      </w:rPr>
    </w:lvl>
    <w:lvl w:ilvl="3" w:tplc="F3B2B976">
      <w:numFmt w:val="bullet"/>
      <w:lvlText w:val="•"/>
      <w:lvlJc w:val="left"/>
      <w:pPr>
        <w:ind w:left="3787" w:hanging="175"/>
      </w:pPr>
      <w:rPr>
        <w:rFonts w:hint="default"/>
        <w:lang w:val="ru-RU" w:eastAsia="en-US" w:bidi="ar-SA"/>
      </w:rPr>
    </w:lvl>
    <w:lvl w:ilvl="4" w:tplc="9290413A">
      <w:numFmt w:val="bullet"/>
      <w:lvlText w:val="•"/>
      <w:lvlJc w:val="left"/>
      <w:pPr>
        <w:ind w:left="4830" w:hanging="175"/>
      </w:pPr>
      <w:rPr>
        <w:rFonts w:hint="default"/>
        <w:lang w:val="ru-RU" w:eastAsia="en-US" w:bidi="ar-SA"/>
      </w:rPr>
    </w:lvl>
    <w:lvl w:ilvl="5" w:tplc="CD26BBB0">
      <w:numFmt w:val="bullet"/>
      <w:lvlText w:val="•"/>
      <w:lvlJc w:val="left"/>
      <w:pPr>
        <w:ind w:left="5872" w:hanging="175"/>
      </w:pPr>
      <w:rPr>
        <w:rFonts w:hint="default"/>
        <w:lang w:val="ru-RU" w:eastAsia="en-US" w:bidi="ar-SA"/>
      </w:rPr>
    </w:lvl>
    <w:lvl w:ilvl="6" w:tplc="D576AE88">
      <w:numFmt w:val="bullet"/>
      <w:lvlText w:val="•"/>
      <w:lvlJc w:val="left"/>
      <w:pPr>
        <w:ind w:left="6915" w:hanging="175"/>
      </w:pPr>
      <w:rPr>
        <w:rFonts w:hint="default"/>
        <w:lang w:val="ru-RU" w:eastAsia="en-US" w:bidi="ar-SA"/>
      </w:rPr>
    </w:lvl>
    <w:lvl w:ilvl="7" w:tplc="4964DC3A">
      <w:numFmt w:val="bullet"/>
      <w:lvlText w:val="•"/>
      <w:lvlJc w:val="left"/>
      <w:pPr>
        <w:ind w:left="7957" w:hanging="175"/>
      </w:pPr>
      <w:rPr>
        <w:rFonts w:hint="default"/>
        <w:lang w:val="ru-RU" w:eastAsia="en-US" w:bidi="ar-SA"/>
      </w:rPr>
    </w:lvl>
    <w:lvl w:ilvl="8" w:tplc="2D7E8570">
      <w:numFmt w:val="bullet"/>
      <w:lvlText w:val="•"/>
      <w:lvlJc w:val="left"/>
      <w:pPr>
        <w:ind w:left="9000" w:hanging="175"/>
      </w:pPr>
      <w:rPr>
        <w:rFonts w:hint="default"/>
        <w:lang w:val="ru-RU" w:eastAsia="en-US" w:bidi="ar-SA"/>
      </w:rPr>
    </w:lvl>
  </w:abstractNum>
  <w:abstractNum w:abstractNumId="5" w15:restartNumberingAfterBreak="0">
    <w:nsid w:val="54B86C71"/>
    <w:multiLevelType w:val="multilevel"/>
    <w:tmpl w:val="BEB83358"/>
    <w:lvl w:ilvl="0">
      <w:start w:val="1"/>
      <w:numFmt w:val="decimal"/>
      <w:lvlText w:val="%1"/>
      <w:lvlJc w:val="left"/>
      <w:pPr>
        <w:ind w:left="655" w:hanging="6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6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5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635"/>
      </w:pPr>
      <w:rPr>
        <w:rFonts w:hint="default"/>
        <w:lang w:val="ru-RU" w:eastAsia="en-US" w:bidi="ar-SA"/>
      </w:rPr>
    </w:lvl>
  </w:abstractNum>
  <w:abstractNum w:abstractNumId="6" w15:restartNumberingAfterBreak="0">
    <w:nsid w:val="739C06B0"/>
    <w:multiLevelType w:val="hybridMultilevel"/>
    <w:tmpl w:val="973082DA"/>
    <w:lvl w:ilvl="0" w:tplc="6DA821DA">
      <w:start w:val="1"/>
      <w:numFmt w:val="decimal"/>
      <w:lvlText w:val="%1)"/>
      <w:lvlJc w:val="left"/>
      <w:pPr>
        <w:ind w:left="145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28F4FE">
      <w:numFmt w:val="bullet"/>
      <w:lvlText w:val="•"/>
      <w:lvlJc w:val="left"/>
      <w:pPr>
        <w:ind w:left="2422" w:hanging="260"/>
      </w:pPr>
      <w:rPr>
        <w:rFonts w:hint="default"/>
        <w:lang w:val="ru-RU" w:eastAsia="en-US" w:bidi="ar-SA"/>
      </w:rPr>
    </w:lvl>
    <w:lvl w:ilvl="2" w:tplc="45D455F8">
      <w:numFmt w:val="bullet"/>
      <w:lvlText w:val="•"/>
      <w:lvlJc w:val="left"/>
      <w:pPr>
        <w:ind w:left="3385" w:hanging="260"/>
      </w:pPr>
      <w:rPr>
        <w:rFonts w:hint="default"/>
        <w:lang w:val="ru-RU" w:eastAsia="en-US" w:bidi="ar-SA"/>
      </w:rPr>
    </w:lvl>
    <w:lvl w:ilvl="3" w:tplc="9D4CEC24">
      <w:numFmt w:val="bullet"/>
      <w:lvlText w:val="•"/>
      <w:lvlJc w:val="left"/>
      <w:pPr>
        <w:ind w:left="4347" w:hanging="260"/>
      </w:pPr>
      <w:rPr>
        <w:rFonts w:hint="default"/>
        <w:lang w:val="ru-RU" w:eastAsia="en-US" w:bidi="ar-SA"/>
      </w:rPr>
    </w:lvl>
    <w:lvl w:ilvl="4" w:tplc="A9D01CE4">
      <w:numFmt w:val="bullet"/>
      <w:lvlText w:val="•"/>
      <w:lvlJc w:val="left"/>
      <w:pPr>
        <w:ind w:left="5310" w:hanging="260"/>
      </w:pPr>
      <w:rPr>
        <w:rFonts w:hint="default"/>
        <w:lang w:val="ru-RU" w:eastAsia="en-US" w:bidi="ar-SA"/>
      </w:rPr>
    </w:lvl>
    <w:lvl w:ilvl="5" w:tplc="AF283D34">
      <w:numFmt w:val="bullet"/>
      <w:lvlText w:val="•"/>
      <w:lvlJc w:val="left"/>
      <w:pPr>
        <w:ind w:left="6272" w:hanging="260"/>
      </w:pPr>
      <w:rPr>
        <w:rFonts w:hint="default"/>
        <w:lang w:val="ru-RU" w:eastAsia="en-US" w:bidi="ar-SA"/>
      </w:rPr>
    </w:lvl>
    <w:lvl w:ilvl="6" w:tplc="50EE15A6">
      <w:numFmt w:val="bullet"/>
      <w:lvlText w:val="•"/>
      <w:lvlJc w:val="left"/>
      <w:pPr>
        <w:ind w:left="7235" w:hanging="260"/>
      </w:pPr>
      <w:rPr>
        <w:rFonts w:hint="default"/>
        <w:lang w:val="ru-RU" w:eastAsia="en-US" w:bidi="ar-SA"/>
      </w:rPr>
    </w:lvl>
    <w:lvl w:ilvl="7" w:tplc="CDE07E6E">
      <w:numFmt w:val="bullet"/>
      <w:lvlText w:val="•"/>
      <w:lvlJc w:val="left"/>
      <w:pPr>
        <w:ind w:left="8197" w:hanging="260"/>
      </w:pPr>
      <w:rPr>
        <w:rFonts w:hint="default"/>
        <w:lang w:val="ru-RU" w:eastAsia="en-US" w:bidi="ar-SA"/>
      </w:rPr>
    </w:lvl>
    <w:lvl w:ilvl="8" w:tplc="BBB0075A">
      <w:numFmt w:val="bullet"/>
      <w:lvlText w:val="•"/>
      <w:lvlJc w:val="left"/>
      <w:pPr>
        <w:ind w:left="9160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EC"/>
    <w:rsid w:val="003552A6"/>
    <w:rsid w:val="007A1E90"/>
    <w:rsid w:val="00E6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2D1C45-294A-4AEE-93B6-F5FAB537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60" w:hanging="26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5" w:firstLine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" TargetMode="External"/><Relationship Id="rId1" Type="http://schemas.openxmlformats.org/officeDocument/2006/relationships/hyperlink" Target="http://www.consultant.r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" TargetMode="External"/><Relationship Id="rId1" Type="http://schemas.openxmlformats.org/officeDocument/2006/relationships/hyperlink" Target="http://www.consultant.ru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" TargetMode="External"/><Relationship Id="rId1" Type="http://schemas.openxmlformats.org/officeDocument/2006/relationships/hyperlink" Target="http://www.consultant.ru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" TargetMode="External"/><Relationship Id="rId1" Type="http://schemas.openxmlformats.org/officeDocument/2006/relationships/hyperlink" Target="http://www.consultant.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" TargetMode="External"/><Relationship Id="rId1" Type="http://schemas.openxmlformats.org/officeDocument/2006/relationships/hyperlink" Target="http://www.consultant.r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" TargetMode="External"/><Relationship Id="rId1" Type="http://schemas.openxmlformats.org/officeDocument/2006/relationships/hyperlink" Target="http://www.consultant.r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" TargetMode="External"/><Relationship Id="rId1" Type="http://schemas.openxmlformats.org/officeDocument/2006/relationships/hyperlink" Target="http://www.consultant.ru/" TargetMode="Externa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" TargetMode="External"/><Relationship Id="rId1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8054</Words>
  <Characters>45911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Минпросвещения России от 25.12.2019 N Р-145"Об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</vt:lpstr>
    </vt:vector>
  </TitlesOfParts>
  <Company/>
  <LinksUpToDate>false</LinksUpToDate>
  <CharactersWithSpaces>53858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Минпросвещения России от 25.12.2019 N Р-145"Об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</dc:title>
  <dc:creator>USER</dc:creator>
  <cp:lastModifiedBy>USER</cp:lastModifiedBy>
  <cp:revision>2</cp:revision>
  <dcterms:created xsi:type="dcterms:W3CDTF">2023-04-11T07:21:00Z</dcterms:created>
  <dcterms:modified xsi:type="dcterms:W3CDTF">2023-04-11T07:21:00Z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2022-11-24T00:00:00Z</vt:filetime>
  </property>
</Properties>
</file>