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B2" w:rsidRDefault="00485AB2">
      <w:pPr>
        <w:autoSpaceDE w:val="0"/>
        <w:autoSpaceDN w:val="0"/>
        <w:spacing w:after="78" w:line="220" w:lineRule="exact"/>
      </w:pPr>
    </w:p>
    <w:p w:rsidR="00485AB2" w:rsidRPr="00DD3C1F" w:rsidRDefault="00CF788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85AB2" w:rsidRPr="00DD3C1F" w:rsidRDefault="00CF7881">
      <w:pPr>
        <w:autoSpaceDE w:val="0"/>
        <w:autoSpaceDN w:val="0"/>
        <w:spacing w:before="670" w:after="0" w:line="230" w:lineRule="auto"/>
        <w:ind w:left="2214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485AB2" w:rsidRPr="00DD3C1F" w:rsidRDefault="00CF7881">
      <w:pPr>
        <w:autoSpaceDE w:val="0"/>
        <w:autoSpaceDN w:val="0"/>
        <w:spacing w:before="670" w:after="0" w:line="230" w:lineRule="auto"/>
        <w:ind w:left="1818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Администрация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Тернейского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округа</w:t>
      </w:r>
    </w:p>
    <w:p w:rsidR="00485AB2" w:rsidRPr="00DD3C1F" w:rsidRDefault="00CF7881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bookmarkStart w:id="0" w:name="_GoBack"/>
      <w:bookmarkEnd w:id="0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1941106)</w:t>
      </w:r>
    </w:p>
    <w:p w:rsidR="00485AB2" w:rsidRPr="00DD3C1F" w:rsidRDefault="00CF7881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485AB2" w:rsidRPr="00DD3C1F" w:rsidRDefault="00CF7881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на 2022 - 2023 учебный год</w:t>
      </w:r>
    </w:p>
    <w:p w:rsidR="00485AB2" w:rsidRPr="00DD3C1F" w:rsidRDefault="00CF7881">
      <w:pPr>
        <w:autoSpaceDE w:val="0"/>
        <w:autoSpaceDN w:val="0"/>
        <w:spacing w:before="2112" w:after="0" w:line="262" w:lineRule="auto"/>
        <w:ind w:left="3740" w:firstLine="1332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Составитель: Санникова Галина Артёмовна учитель русского языка и литературы высшей категории</w:t>
      </w:r>
    </w:p>
    <w:p w:rsidR="00485AB2" w:rsidRPr="00DD3C1F" w:rsidRDefault="00CF7881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с.Усть-Соболевка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882" w:bottom="402" w:left="1440" w:header="720" w:footer="720" w:gutter="0"/>
          <w:cols w:space="720" w:equalWidth="0">
            <w:col w:w="9578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</w:t>
      </w:r>
      <w:r w:rsidR="00837176">
        <w:rPr>
          <w:rFonts w:ascii="Times New Roman" w:eastAsia="Times New Roman" w:hAnsi="Times New Roman"/>
          <w:color w:val="000000"/>
          <w:sz w:val="24"/>
          <w:lang w:val="ru-RU"/>
        </w:rPr>
        <w:t>преля 2016 г № 637-р),</w:t>
      </w:r>
      <w:r w:rsidR="00837176" w:rsidRPr="0083717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837176">
        <w:rPr>
          <w:rFonts w:ascii="Times New Roman" w:eastAsia="Times New Roman" w:hAnsi="Times New Roman"/>
          <w:color w:val="000000"/>
          <w:sz w:val="24"/>
          <w:lang w:val="ru-RU"/>
        </w:rPr>
        <w:t>рабочей п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рограммы воспитания</w:t>
      </w:r>
      <w:r w:rsid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МКОУ СОШ с.Усть-Соболевка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85AB2" w:rsidRPr="00DD3C1F" w:rsidRDefault="00CF7881">
      <w:pPr>
        <w:autoSpaceDE w:val="0"/>
        <w:autoSpaceDN w:val="0"/>
        <w:spacing w:before="226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85AB2" w:rsidRPr="00DD3C1F" w:rsidRDefault="00CF7881">
      <w:pPr>
        <w:autoSpaceDE w:val="0"/>
        <w:autoSpaceDN w:val="0"/>
        <w:spacing w:before="348" w:after="0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485AB2" w:rsidRPr="00DD3C1F" w:rsidRDefault="00CF7881">
      <w:pPr>
        <w:autoSpaceDE w:val="0"/>
        <w:autoSpaceDN w:val="0"/>
        <w:spacing w:before="262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485AB2" w:rsidRPr="00DD3C1F" w:rsidRDefault="00CF7881">
      <w:pPr>
        <w:autoSpaceDE w:val="0"/>
        <w:autoSpaceDN w:val="0"/>
        <w:spacing w:before="166" w:after="0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485AB2" w:rsidRPr="00DD3C1F" w:rsidRDefault="00CF7881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485AB2" w:rsidRPr="00DD3C1F" w:rsidRDefault="00CF7881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85AB2" w:rsidRPr="00DD3C1F" w:rsidRDefault="00CF7881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485AB2" w:rsidRPr="00DD3C1F" w:rsidRDefault="00CF7881">
      <w:pPr>
        <w:autoSpaceDE w:val="0"/>
        <w:autoSpaceDN w:val="0"/>
        <w:spacing w:before="262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485AB2" w:rsidRPr="00DD3C1F" w:rsidRDefault="00CF788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85AB2" w:rsidRPr="00DD3C1F" w:rsidRDefault="00CF7881">
      <w:pPr>
        <w:autoSpaceDE w:val="0"/>
        <w:autoSpaceDN w:val="0"/>
        <w:spacing w:before="262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485AB2" w:rsidRPr="00DD3C1F" w:rsidRDefault="00CF7881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485AB2" w:rsidRPr="00DD3C1F" w:rsidRDefault="00CF7881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85AB2" w:rsidRPr="00DD3C1F" w:rsidRDefault="00CF7881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485AB2" w:rsidRPr="00DD3C1F" w:rsidRDefault="00CF7881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485AB2" w:rsidRPr="00DD3C1F" w:rsidRDefault="00CF7881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DD3C1F">
        <w:rPr>
          <w:lang w:val="ru-RU"/>
        </w:rPr>
        <w:br/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85AB2" w:rsidRPr="00DD3C1F" w:rsidRDefault="00CF7881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DD3C1F">
        <w:rPr>
          <w:lang w:val="ru-RU"/>
        </w:rPr>
        <w:br/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DD3C1F">
        <w:rPr>
          <w:lang w:val="ru-RU"/>
        </w:rPr>
        <w:br/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DD3C1F">
        <w:rPr>
          <w:lang w:val="ru-RU"/>
        </w:rPr>
        <w:br/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485AB2" w:rsidRPr="00DD3C1F" w:rsidRDefault="00CF7881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DD3C1F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85AB2" w:rsidRPr="00DD3C1F" w:rsidRDefault="00CF7881">
      <w:pPr>
        <w:autoSpaceDE w:val="0"/>
        <w:autoSpaceDN w:val="0"/>
        <w:spacing w:before="346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85AB2" w:rsidRPr="00DD3C1F" w:rsidRDefault="00CF7881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p w:rsidR="00485AB2" w:rsidRPr="00DD3C1F" w:rsidRDefault="00CF7881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485AB2" w:rsidRPr="00DD3C1F" w:rsidRDefault="00CF7881">
      <w:pPr>
        <w:autoSpaceDE w:val="0"/>
        <w:autoSpaceDN w:val="0"/>
        <w:spacing w:before="262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90" w:line="220" w:lineRule="exact"/>
        <w:rPr>
          <w:lang w:val="ru-RU"/>
        </w:rPr>
      </w:pPr>
    </w:p>
    <w:p w:rsidR="00485AB2" w:rsidRPr="00DD3C1F" w:rsidRDefault="00CF7881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p w:rsidR="00485AB2" w:rsidRPr="00DD3C1F" w:rsidRDefault="00CF7881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485AB2" w:rsidRPr="00DD3C1F" w:rsidRDefault="00CF7881">
      <w:pPr>
        <w:autoSpaceDE w:val="0"/>
        <w:autoSpaceDN w:val="0"/>
        <w:spacing w:before="262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485AB2" w:rsidRPr="00DD3C1F" w:rsidRDefault="00CF7881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Уметь пользоваться лексическими словарями (толковым словарём, словарями синонимов, антонимов, омонимов, паро​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85AB2" w:rsidRPr="00DD3C1F" w:rsidRDefault="00CF7881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71" w:lineRule="auto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85AB2" w:rsidRPr="00DD3C1F" w:rsidRDefault="00CF788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85AB2" w:rsidRPr="00DD3C1F" w:rsidRDefault="00CF788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485AB2" w:rsidRPr="00DD3C1F" w:rsidRDefault="00CF788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485AB2" w:rsidRPr="00DD3C1F" w:rsidRDefault="00CF788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DD3C1F">
        <w:rPr>
          <w:lang w:val="ru-RU"/>
        </w:rPr>
        <w:br/>
      </w:r>
      <w:r w:rsidRPr="00DD3C1F">
        <w:rPr>
          <w:lang w:val="ru-RU"/>
        </w:rPr>
        <w:tab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85AB2" w:rsidRPr="00DD3C1F" w:rsidRDefault="00CF788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485AB2" w:rsidRPr="00DD3C1F" w:rsidRDefault="00CF7881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3C1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4" w:line="220" w:lineRule="exact"/>
        <w:rPr>
          <w:lang w:val="ru-RU"/>
        </w:rPr>
      </w:pPr>
    </w:p>
    <w:p w:rsidR="00485AB2" w:rsidRDefault="00CF788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485AB2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</w:tr>
      <w:tr w:rsidR="00485A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485AB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у учащихся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деятельностных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способностей, систематизация изучаемого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предметного содержания: комплексное повторение ранее изученных орфограмм на основе текста.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https://resh.edu.ru/subject/lesson/7621/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 w:rsidRPr="0067551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485AB2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лексические значения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многозначных слов;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слова; значения слов в синонимическом ряду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антонимической паре;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слова и фразеологизма;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за образованием новых слов от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иноязычных;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-пользованием «старых» слов в новом значении.; Самостоятельно формулировать суждения 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красоте и богатстве русского языка на основе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проведённого анализа.;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прозаические и поэтические тексты с точки зрения использования в них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изобразительно-выразительных языковых средств.; Самостоятельно формулировать обобщения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выводы о словарном богатстве русского языка.;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https://pandia.ru/text/79/147/83189.php</w:t>
            </w:r>
          </w:p>
        </w:tc>
      </w:tr>
      <w:tr w:rsidR="00485AB2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лингвистики.; Определять основания для сравнения слова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социальных знаков (дорожные знаки;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сервисов;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предупредительные знаки;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математические символы и проч.).;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язык как систему знаков и как средство человеческого общения.;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и сравнивать основные единицы языка и речи (в пределах изученного в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-ной школе);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https://resh.edu.ru/subject/lesson/7653/conspect/312212/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2" w:right="640" w:bottom="7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https://pandia.ru/text/79/147/83189.php</w:t>
            </w:r>
          </w:p>
        </w:tc>
      </w:tr>
      <w:tr w:rsidR="00485AB2" w:rsidRPr="00675513">
        <w:trPr>
          <w:trHeight w:hRule="exact" w:val="35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прослушанный текст, в том числе с изменением лица рассказчика;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жизненных наблюдений;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аудирования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чтения;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главную мысль прослушанного и прочитанного текста,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 по содержанию текста и отвечать на них; Анализировать содержание исходного текста,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подробно и сжато передавать его в письменной форме;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содержание исходного текста,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 и сжато передавать его в письменной форме;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conspect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/306307/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485AB2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Распознавать основные признаки текста;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https://resh.edu.ru/subject/lesson/7624/</w:t>
            </w:r>
          </w:p>
        </w:tc>
      </w:tr>
      <w:tr w:rsidR="00485AB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https://resh.edu.ru/subject/lesson/7624/</w:t>
            </w:r>
          </w:p>
        </w:tc>
      </w:tr>
      <w:tr w:rsidR="00485AB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взаимосвязь описанных в тексте событий, явлений, процессов;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разновидностей языка (в рамках изученного);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https://resh.edu.ru/subject/lesson/7660/</w:t>
            </w:r>
          </w:p>
        </w:tc>
      </w:tr>
      <w:tr w:rsidR="00485AB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https://resh.edu.ru/subject/lesson/7660/</w:t>
            </w:r>
          </w:p>
        </w:tc>
      </w:tr>
      <w:tr w:rsidR="00485AB2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текста (простой, сложный)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https://resh.edu.ru/subject/lesson/7660/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6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собственные/созданные другими обучающимися тексты с целью совершенствования их содержания: оценивать достоверность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фактического материала, анализировать текст с точки зрения целостности, связности,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информативности;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исходный и отредактированный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Корректировать исходный текст с опорой на знание норм современного русского литературного языка (в пределах изученного);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https://resh.edu.ru/subject/lesson/7660/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485AB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разновидностям языка: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сферу использования и соотносить её с той или иной разновидностью языка;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https://multiurok.ru/files/urok-po-razvitiiu-rechifunktsionalnye-raznovidnos.html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485AB2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приводить примеры;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звуки речи по заданным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характеристикам;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звуковой состав слова;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признакам; Различать ударные и безударные гласные, звонкие и глухие, твёрдые и мягкие согласные;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 помощью элементов транскрипции особенности произношения и написания слов; Сравнивать звуковой и буквенный составы слова;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https://resh.edu.ru/subject/lesson/384/</w:t>
            </w:r>
          </w:p>
        </w:tc>
      </w:tr>
      <w:tr w:rsidR="00485AB2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54" w:lineRule="auto"/>
              <w:ind w:left="72" w:right="144"/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проведении орфографического анализа слова; Распознавать изученные орфограммы;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ъ и ь);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 использовать необходимую </w:t>
            </w:r>
            <w:r w:rsidRPr="00DD3C1F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https://resh.edu.ru/subject/lesson/6359/train/142528/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12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42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Распознавать однозначные и многозначные слова, различать прямое и переносное значения слова; Сравнивать прямое и переносное значения слова по заданному признаку;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синонимы, антонимы, омонимы;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многозначные слова и омонимы;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правильно употреблять слова-паронимы; Характеризовать тематические группы слов,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родовые и видовые понятия;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основания для тематической группировки слов;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по тематическому признаку; Проводить лексический анализ слов;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необходимую информацию в лексических словарях разных видов (толковые словари, словари синонимов, антонимов, омонимов, паронимов) и использовать её;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https://resh.edu.ru/subject/lesson/577/</w:t>
            </w:r>
          </w:p>
        </w:tc>
      </w:tr>
      <w:tr w:rsidR="00485AB2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значимую единицу языка;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(корень, приставку, суффикс, окончание), выделять основу слова;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орфограммами; Уместно использовать слова с суффиксами оценки в собственной речи;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https://resh.edu.ru/subject/lesson/413/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 w:rsidRPr="00675513">
        <w:trPr>
          <w:trHeight w:hRule="exact" w:val="38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</w:tbl>
    <w:p w:rsidR="00485AB2" w:rsidRPr="00DD3C1F" w:rsidRDefault="00485AB2">
      <w:pPr>
        <w:autoSpaceDE w:val="0"/>
        <w:autoSpaceDN w:val="0"/>
        <w:spacing w:after="0" w:line="14" w:lineRule="exact"/>
        <w:rPr>
          <w:lang w:val="ru-RU"/>
        </w:rPr>
      </w:pPr>
    </w:p>
    <w:p w:rsidR="00485AB2" w:rsidRPr="00DD3C1F" w:rsidRDefault="00485AB2">
      <w:pPr>
        <w:rPr>
          <w:lang w:val="ru-RU"/>
        </w:rPr>
        <w:sectPr w:rsidR="00485AB2" w:rsidRPr="00DD3C1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грамматического значения слова в отличие от лексического;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служебные части речи; междометия,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звукоподражательные слова (общее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разных частей речи по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признакам, находить основания для классификации;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практико-ориентированных учебных задач;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https://resh.edu.ru/subject/lesson/2244/</w:t>
            </w:r>
          </w:p>
        </w:tc>
      </w:tr>
      <w:tr w:rsidR="00485AB2">
        <w:trPr>
          <w:trHeight w:hRule="exact" w:val="55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имени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роль имени существительного в речи; Определять и характеризовать лексико-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грамматические разряды имён существительных по значению, имена существительные собственные и нарицательные; имена существительные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одушевлённые и неодушевлённые;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типы склонения имён существительных; Выявлять разносклоняемые и несклоняемые имена существительные;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род, число, падеж, тип склонения имён существительных;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имена существительные по заданным морфологическим признакам;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имена существительные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нормами словоизменения,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произношения, постановки в них ударения (в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рамках изученного), употребления несклоняемых имён существительных, согласования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 с существительным общего рода; Применять нормы правописания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существительных с изученными орфограммами;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https://resh.edu.ru/subject/lesson/7629/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11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53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имени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безударных окончаний имён прилагательных;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полную и краткую формы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кратких форм имён прилагательных с основой на шипящий;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особенности использования имён прилагательных в изучаемых текстах;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имён прилагательных (в рамках изученного);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словоизменения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прилагательных, нормы согласования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с существительными общего рода, неизменяемыми именами существительными;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нормы произношения, постановки ударения (в рамках изученного);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о — е после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шипящих и ц в суффиксах и окончаниях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правописания не с именами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прилагательными;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https://resh.edu.ru/subject/lesson/7629/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 w:rsidRPr="00675513">
        <w:trPr>
          <w:trHeight w:hRule="exact" w:val="68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глагола;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его роль в словосочетании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предложении, а также в речи;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глаголы совершенного и несовершенного вида, возвратные и невозвратные;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правописания -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суффиксов -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-, -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-ива-; Распознавать инфинитив и личные формы глагола, приводить соответствующие примеры;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грамматические свойства инфинитива (неопределённой формы) глагола;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как показателя грамматической формы инфинитива;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основу инфинитива;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настоящего (будущего простого) времени глагола;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спряжение глагола, уметь спрягать глаголы;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глаголы по типу спряжения;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личных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окончаний глагола;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после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шипящих как показателя грамматической формы глагола 2-го лица единственного числа; гласной перед суффиксом -л- в формах прошедшего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времени; слитного и раздельного написания не с глаголами;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глаголов (в рамках изученного);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нормы словоизменения глаголов,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постановки ударения в глагольных формах (в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рамках изученного);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/7627/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 w:rsidRPr="0067551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485AB2" w:rsidRPr="00675513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485AB2" w:rsidRDefault="00CF7881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(словосочетание и предложение);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функции знаков препинания;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словосочетания по морфологическим свойствам главного слова (именные, глагольные, наречные);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средства связи слов в словосочетании; Определять нарушения норм сочетания слов в составе словосочетания;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словосочетаний (в рамках изученного);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/575</w:t>
            </w:r>
          </w:p>
        </w:tc>
      </w:tr>
    </w:tbl>
    <w:p w:rsidR="00485AB2" w:rsidRPr="00DD3C1F" w:rsidRDefault="00485AB2">
      <w:pPr>
        <w:autoSpaceDE w:val="0"/>
        <w:autoSpaceDN w:val="0"/>
        <w:spacing w:after="0" w:line="14" w:lineRule="exact"/>
        <w:rPr>
          <w:lang w:val="ru-RU"/>
        </w:rPr>
      </w:pPr>
    </w:p>
    <w:p w:rsidR="00485AB2" w:rsidRPr="00DD3C1F" w:rsidRDefault="00485AB2">
      <w:pPr>
        <w:rPr>
          <w:lang w:val="ru-RU"/>
        </w:rPr>
        <w:sectPr w:rsidR="00485AB2" w:rsidRPr="00DD3C1F">
          <w:pgSz w:w="16840" w:h="11900"/>
          <w:pgMar w:top="284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70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(повествовательные, побудительные,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вопросительные), эмоциональной окраске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(восклицательные и невосклицательные),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грамматических основ (простые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сложные), наличию второстепенных членов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(распространённые и нераспространённые)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повествовательные, побудительные, вопросительные, восклицательные предложения в речевой практике, корректируя интонацию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коммуникативной целью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главные (грамматическую основу) и второстепенные члены предложения;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морфологические средства выражения подлежащего (именем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 или местоимением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именительном падеже, сочетанием имени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 в форме именительного падежа с существительным или местоимением в форме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творительного падежа с предлогом; сочетанием имени числительного в форме именительного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падежа с существительным в форме родительного падежа) и сказуемого (глаголом, именем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существительным, именем прилагательным);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подлежащим и сказуемым;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распространённые и нераспространённые предложения, находить основания для сравнения и сравнивать их;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и морфологические средства 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выражения (в рамках изученного);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двусоставных предложений;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https://resh.edu.ru/subject/lesson/544/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предложения, осложнённые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однородными членами или обращением;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предложении однородные члены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обобщающие слова при них;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эти предложения;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однородных членов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речи;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Точно использовать слова, обозначающие родовые и видовые понятия, в конструкциях с обобщающим словом при однородных членах;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составлять схемы однородных членов в предложениях (по образцу);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пунктуационные нормы постановки знаков препинания в предложениях с однородными членами и обобщающим словом при них (в рамках изученного);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предложении обращение;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отсутствие грамматической связи обращения с предложением (обращение не является членом предложения);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предложения 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обращением;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обращения;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осложнённых предложений;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https://resh.edu.ru/subject/lesson/1218/</w:t>
            </w:r>
          </w:p>
        </w:tc>
      </w:tr>
      <w:tr w:rsidR="00485AB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предложения, сложные предложения и простые, осложнённые однородными членами;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 точки зрения количества грамматических основ; Сравнивать простые и сложные предложения по самостоятельно сформулированному основанию; Самостоятельно формулировать выводы;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сложных предложений, состоящих из частей,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связанных бессоюзной связью и союзами и, но, а, однако, зато, 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https://resh.edu.ru/subject/lesson/1218/</w:t>
            </w:r>
          </w:p>
        </w:tc>
      </w:tr>
      <w:tr w:rsidR="00485AB2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пунктуационном оформлении предложений с прямой речью;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8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3638"/>
        <w:gridCol w:w="1236"/>
        <w:gridCol w:w="3700"/>
      </w:tblGrid>
      <w:tr w:rsidR="00485AB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текстах с точки зрения пунктуационного оформления;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пунктуационном оформлении диалога;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485AB2" w:rsidRPr="0067551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Систематизация изученного материала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/38/</w:t>
            </w: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10. ИТОГОВЫЙ КОНТРОЛЬ</w:t>
            </w:r>
          </w:p>
        </w:tc>
      </w:tr>
      <w:tr w:rsidR="00485AB2" w:rsidRPr="00675513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у учащихся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деятельностных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способностей, способностей к структурированию и систематизации знаний.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485AB2">
            <w:pPr>
              <w:rPr>
                <w:lang w:val="ru-RU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485AB2">
            <w:pPr>
              <w:rPr>
                <w:lang w:val="ru-RU"/>
              </w:rPr>
            </w:pPr>
          </w:p>
        </w:tc>
      </w:tr>
      <w:tr w:rsidR="00485AB2" w:rsidRPr="00675513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у учащихся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деятельностных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способностей, способностей к структурированию и систематизации знаний.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485AB2">
            <w:pPr>
              <w:rPr>
                <w:lang w:val="ru-RU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485AB2">
            <w:pPr>
              <w:rPr>
                <w:lang w:val="ru-RU"/>
              </w:rPr>
            </w:pPr>
          </w:p>
        </w:tc>
      </w:tr>
      <w:tr w:rsidR="00485AB2" w:rsidRPr="00675513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у учащихся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деятельностных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способностей, способностей к структурированию и систематизации знаний.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485AB2">
            <w:pPr>
              <w:rPr>
                <w:lang w:val="ru-RU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485AB2">
            <w:pPr>
              <w:rPr>
                <w:lang w:val="ru-RU"/>
              </w:rPr>
            </w:pPr>
          </w:p>
        </w:tc>
      </w:tr>
      <w:tr w:rsidR="00485AB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78" w:line="220" w:lineRule="exact"/>
      </w:pPr>
    </w:p>
    <w:p w:rsidR="00485AB2" w:rsidRDefault="00CF788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485AB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B2" w:rsidRDefault="00485AB2"/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русского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Лингвистика как наука о языке. Язык как знаковая система и средство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человеческого общения. Основные единицы языка и речи: звук, морфема,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словосочетание,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</w:p>
          <w:p w:rsidR="00485AB2" w:rsidRPr="00DD3C1F" w:rsidRDefault="00CF7881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разделительного мягкого (ь) и разделительного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твёрдого (ъ) знаков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 w:rsidRPr="0067551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71" w:lineRule="auto"/>
              <w:ind w:left="72" w:right="260"/>
              <w:jc w:val="both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98" w:right="650" w:bottom="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Монолог. Диалог. Полилог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Речевые формулы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приветствия, прощания, просьбы, благодарности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деятельности (говорение, слушание, чтение,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письмо), их особенности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/>
              <w:ind w:left="72" w:right="86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выборочное,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ознакомительное, детальное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чтения: изучающее, ознакомительное,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просмотровое, поисковое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о тексте. Тема, главная мысль текста.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Композиционная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структура текста. Абзац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и частей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Функционально-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смысловые типы речи: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описание, повествование, рассуждение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 по сюжетной картине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текста. Практикум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9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переработка текста: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разновидности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Изложение. Проверочная работа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Редактирование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Фонетика и графика как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разделы лингвистики. Звук как единица языка.</w:t>
            </w:r>
          </w:p>
          <w:p w:rsidR="00485AB2" w:rsidRDefault="00CF7881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Смыслоразличительная роль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/>
              <w:ind w:left="72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звуков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речевом потоке.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81" w:lineRule="auto"/>
              <w:ind w:left="72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звуков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букв. Прописные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строчные буквы. Способы обозначения [й’], мягкости согласных.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485AB2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Орфоэпия как раздел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лингвистики. Основные орфоэпические нормы. Интонация, её функции.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элементы интонации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разделительных Ъ и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тем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"Фонетика, графика,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орфоэпия", "Орфография".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способы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толкования лексического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Антонимы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Паронимы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Разные виды лексических словарей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Строение словарной статьи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Сочинение. Рассказ о событии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"Лексикология ".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раздел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лингвистики. Морфема как минимальная значимая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Морфемный анализ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безударными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проверяемыми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непроверяемыми гласными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непроизносимыми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неизменяемых на письме приставок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485AB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Орфография".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10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 как раздел лингвистики.</w:t>
            </w:r>
          </w:p>
          <w:p w:rsidR="00485AB2" w:rsidRDefault="00CF7881">
            <w:pPr>
              <w:autoSpaceDE w:val="0"/>
              <w:autoSpaceDN w:val="0"/>
              <w:spacing w:before="70" w:after="0" w:line="283" w:lineRule="auto"/>
              <w:ind w:left="72" w:right="144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Грамматическое значение слова, его отличие от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лексического. Части  речи как лексико-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грамматические разряды слов.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русском языке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речи. Роль имени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существительного 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Сочинение-фантазия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(например, современная сказка)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существительных: имена существительные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нарицательные,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одушевленные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неодушевленные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собственных имён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Род, число, падеж имени существительного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Сжатое изложение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склонения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Разносклоняемые имена существительные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 склоняемые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несклоняемые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словоизменения, произношения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существительных, нормы постановки ударения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О и Е после шипящих и Ц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окончаниях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Ц в суффиксах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суффиксов -ЧИК-/-ЩИК- имен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суффиксов -ЕК-/-ИК- имен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существительными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-ЛАГ-/-ЛОЖ-; -РАСТ- / -РАЩ- / -РОС-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ГАР-/-ГОР-, -ЗАР- / -ЗОР-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А // О: 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КЛАН-/ -КЛОН-, -СКАК-/-СКОЧ-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по теме "Имя существительное". </w:t>
            </w:r>
            <w:r w:rsidRPr="00DD3C1F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Выборочное изложение (функционально-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смысловой тип речи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описание, фрагмент из художественного текста)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Склонение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прилагательных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 изученного в начальной школе)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синтаксические функции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кратких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 имён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с основой на шипящий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Подробное изложение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произношения имен прилагательных, нормы постановки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Нормы словоизменения имен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right="86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Буквы О и Е после шипящих и Ц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окончаниях имён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71" w:lineRule="auto"/>
              <w:ind w:left="576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102. Буквы О и Е после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и Ц в суффиксах имён прилагательных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Ц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суффиксах и окончаниях имён существительных и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Слитное и раздельное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прилагательными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 Сочинение-описание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 "Имя прилагательное".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132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107. Глагол как часть речи.</w:t>
            </w:r>
          </w:p>
          <w:p w:rsidR="00485AB2" w:rsidRPr="00DD3C1F" w:rsidRDefault="00CF7881">
            <w:pPr>
              <w:autoSpaceDE w:val="0"/>
              <w:autoSpaceDN w:val="0"/>
              <w:spacing w:before="72" w:after="0" w:line="271" w:lineRule="auto"/>
              <w:ind w:left="72" w:right="720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глагола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словосочетании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предложении, 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108. Инфинитив и его </w:t>
            </w:r>
            <w:r w:rsidRPr="00DD3C1F">
              <w:rPr>
                <w:lang w:val="ru-RU"/>
              </w:rPr>
              <w:br/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грамматические свойства.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 инфинитива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(прошедшего времени), основа настоящего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(будущего простого)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времени 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7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Глаголы совершенного и несовершенного вида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(практикум)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Глаголы возвратные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112. Правописание -ТСЯ и -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ТЬСЯ в глаголах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суффиксов -ОВА- / -ЕВА-, -ЫВА-/ 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ИВА- в глаголах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суффиксов -ОВА- / -ЕВА-, -ЫВА-/-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ИВА- в глаголах.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115. Изменение глаголов по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временам. Настоящее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время: значение,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образование, употребление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116. Прошедшее время: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значение, образование, употребление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Будущее время: значение,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образование, употребление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/>
              <w:ind w:left="576" w:right="144" w:hanging="57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118. Функционально-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смысловые типы речи: описание, повествование, рассуждение.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119. Изменение глаголов по лицам и числам. Типы спряжения глагола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(повторение).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Разноспрягаемые глаголы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71" w:lineRule="auto"/>
              <w:ind w:left="576" w:right="432" w:hanging="57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120. Изменение глаголов по лицам и числам.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Изложение содержание текста с изменением лица рассказчика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Морфологический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71" w:lineRule="auto"/>
              <w:ind w:left="576" w:right="576" w:hanging="57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125. Средства связи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и частей текста.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126. Правописание Ь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инфинитиве, в форме 2 лица единственного числа после шипящих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127. Правописание Ь 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инфинитиве, в форме 2 лица единственного числа после шипящих.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Сочинение-повествование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 w:rsidRPr="0067551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129. Правописание гласной перед суффиксом -Л- в формах прошедшего времени 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8" w:lineRule="auto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130. Правописание гласной перед суффиксом -Л- в формах прошедшего времени глагола.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131. Слитное и раздельное </w:t>
            </w:r>
            <w:r w:rsidRPr="00DD3C1F">
              <w:rPr>
                <w:lang w:val="ru-RU"/>
              </w:rPr>
              <w:br/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глаголами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132. Нормы постановки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 в глагольных формах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корней с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Е // И.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136. Повторение по теме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"Глагол". 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85AB2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Синтаксис и пунктуация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разделы лингвистики.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 как единицы синтаксиса. Знаки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препинания и их функции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86" w:lineRule="auto"/>
              <w:ind w:left="576" w:hanging="57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138. Словосочетание и его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Основные виды словосочетаний по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морфологическим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свойствам главного слова (именные, глагольные,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наречные).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словосочетании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Синтаксический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485AB2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6" w:lineRule="auto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140. Предложение и его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Виды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по цели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высказывания: смысловые и интонационные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83" w:lineRule="auto"/>
              <w:ind w:left="576" w:right="288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141. Виды предложений по эмоциональной окраске: смысловые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142. Главные члены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Подлежащее,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2178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</w:tr>
    </w:tbl>
    <w:p w:rsidR="00485AB2" w:rsidRDefault="00485AB2">
      <w:pPr>
        <w:autoSpaceDE w:val="0"/>
        <w:autoSpaceDN w:val="0"/>
        <w:spacing w:after="0" w:line="2166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143. Главные члены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485AB2" w:rsidRPr="00DD3C1F" w:rsidRDefault="00CF7881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Сказуемое,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Тире между подлежащим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сказуемым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145. Предложения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распространённые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нераспространённые. Второстепенные члены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 w:rsidRPr="0067551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Второстепенные члены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  <w:p w:rsidR="00485AB2" w:rsidRPr="00DD3C1F" w:rsidRDefault="00CF788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 (в рамках изученного)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147. Дополнение (прямое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косвенное) и типичные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средства его выражения (в рамках изученного)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81" w:lineRule="auto"/>
              <w:ind w:left="576" w:right="432" w:hanging="57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148. Обстоятельство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типичные средства его выражения  (в рамках изученного).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 Сжатое изложение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Синтаксический анализ простых двусоставных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0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41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8" w:lineRule="auto"/>
              <w:ind w:left="576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151. Простое осложненное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предложение. Однородные члены предложения, 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в речи. Предложения с однородными членами (без союзов, с одиночным союзом И, союзами А, НО, ОДНАКО, ЗАТО, ДА (в значении И), ДА (в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86" w:lineRule="auto"/>
              <w:ind w:left="576" w:hanging="576"/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152. Предложения 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однородными членами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(без союзов, с одиночным союзом И, союзами А, НО, ОДНАКО, ЗАТО, ДА (в значении И), ДА (в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153. Предложения 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обобщающим словом при однородных членах и их пунктуационное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 Сочинение по картине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485AB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155. Предложения с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обращениями. Обращение (однословное и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неоднословное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 и средства его выражения.</w:t>
            </w:r>
          </w:p>
          <w:p w:rsidR="00485AB2" w:rsidRDefault="00CF7881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6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простые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сложные. Сложные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485AB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1" w:lineRule="auto"/>
              <w:ind w:left="576" w:right="288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Предложения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сложносочинённые и сложноподчинённые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(общее представление, практическое усвоение)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 w:rsidRPr="00675513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83" w:lineRule="auto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160. Пунктуационное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И, НО, 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D3C1F">
              <w:rPr>
                <w:lang w:val="ru-RU"/>
              </w:rPr>
              <w:br/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85AB2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83" w:lineRule="auto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161. Пунктуационное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И, НО, А, </w:t>
            </w:r>
            <w:r w:rsidRPr="00DD3C1F">
              <w:rPr>
                <w:lang w:val="ru-RU"/>
              </w:rPr>
              <w:br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162. Предложения с прямой речью. Пунктуационное оформление предложений с прямой речью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164. Повторение темы </w:t>
            </w:r>
            <w:r w:rsidRPr="00DD3C1F">
              <w:rPr>
                <w:lang w:val="ru-RU"/>
              </w:rPr>
              <w:br/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"Синтаксис и пунктуация".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85AB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5 классе. Фонетика.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Орфография.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Орфоэпия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485AB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5 классе. Лексикология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7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классе. </w:t>
            </w:r>
            <w:proofErr w:type="spellStart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классе. Морфология.</w:t>
            </w:r>
          </w:p>
          <w:p w:rsidR="00485AB2" w:rsidRDefault="00CF788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85AB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169. Итоговая контрольная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за курс 5 класса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ВПР;</w:t>
            </w:r>
          </w:p>
        </w:tc>
      </w:tr>
      <w:tr w:rsidR="00485AB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Устное сочинение. Рассказ </w:t>
            </w:r>
            <w:r w:rsidRPr="00DD3C1F">
              <w:rPr>
                <w:lang w:val="ru-RU"/>
              </w:rPr>
              <w:tab/>
            </w: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событии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485AB2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85AB2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Pr="00DD3C1F" w:rsidRDefault="00CF7881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DD3C1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85AB2" w:rsidRDefault="00CF78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</w:p>
        </w:tc>
      </w:tr>
    </w:tbl>
    <w:p w:rsidR="00485AB2" w:rsidRDefault="00485AB2">
      <w:pPr>
        <w:autoSpaceDE w:val="0"/>
        <w:autoSpaceDN w:val="0"/>
        <w:spacing w:after="0" w:line="14" w:lineRule="exact"/>
      </w:pPr>
    </w:p>
    <w:p w:rsidR="00485AB2" w:rsidRDefault="00485AB2">
      <w:pPr>
        <w:sectPr w:rsidR="00485AB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Default="00485AB2">
      <w:pPr>
        <w:autoSpaceDE w:val="0"/>
        <w:autoSpaceDN w:val="0"/>
        <w:spacing w:after="78" w:line="220" w:lineRule="exact"/>
      </w:pPr>
    </w:p>
    <w:p w:rsidR="00485AB2" w:rsidRDefault="00CF788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85AB2" w:rsidRDefault="00CF788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85AB2" w:rsidRPr="00DD3C1F" w:rsidRDefault="00CF7881">
      <w:pPr>
        <w:autoSpaceDE w:val="0"/>
        <w:autoSpaceDN w:val="0"/>
        <w:spacing w:before="166" w:after="0"/>
        <w:ind w:right="3744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5 класс/ Акционерное общество «Издательство «Просвещение»; ; 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85AB2" w:rsidRPr="00DD3C1F" w:rsidRDefault="00CF7881">
      <w:pPr>
        <w:autoSpaceDE w:val="0"/>
        <w:autoSpaceDN w:val="0"/>
        <w:spacing w:before="262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85AB2" w:rsidRPr="00DD3C1F" w:rsidRDefault="00CF7881">
      <w:pPr>
        <w:autoSpaceDE w:val="0"/>
        <w:autoSpaceDN w:val="0"/>
        <w:spacing w:before="166" w:after="0" w:line="262" w:lineRule="auto"/>
        <w:ind w:right="40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znayka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cc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wp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uploads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/2019/08/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.-5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rekomend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Ladyzhenskaya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_2014-144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pdf</w:t>
      </w:r>
      <w:proofErr w:type="spellEnd"/>
    </w:p>
    <w:p w:rsidR="00485AB2" w:rsidRPr="00DD3C1F" w:rsidRDefault="00CF7881">
      <w:pPr>
        <w:autoSpaceDE w:val="0"/>
        <w:autoSpaceDN w:val="0"/>
        <w:spacing w:before="936"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75513" w:rsidRDefault="00CF7881">
      <w:pPr>
        <w:autoSpaceDE w:val="0"/>
        <w:autoSpaceDN w:val="0"/>
        <w:spacing w:before="166" w:after="0" w:line="271" w:lineRule="auto"/>
        <w:ind w:right="21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krugosvet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sz w:val="24"/>
          <w:szCs w:val="24"/>
          <w:lang w:val="ru-RU"/>
        </w:rPr>
        <w:t xml:space="preserve"> Универсальная энциклопедия «</w:t>
      </w:r>
      <w:proofErr w:type="spellStart"/>
      <w:r w:rsidR="00675513" w:rsidRPr="00675513">
        <w:rPr>
          <w:rFonts w:ascii="Times New Roman" w:hAnsi="Times New Roman"/>
          <w:sz w:val="24"/>
          <w:szCs w:val="24"/>
          <w:lang w:val="ru-RU"/>
        </w:rPr>
        <w:t>Кругосвет</w:t>
      </w:r>
      <w:proofErr w:type="spellEnd"/>
      <w:r w:rsidR="00675513" w:rsidRPr="00675513">
        <w:rPr>
          <w:rFonts w:ascii="Times New Roman" w:hAnsi="Times New Roman"/>
          <w:sz w:val="24"/>
          <w:szCs w:val="24"/>
          <w:lang w:val="ru-RU"/>
        </w:rPr>
        <w:t xml:space="preserve">». 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8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rubricon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sz w:val="24"/>
          <w:szCs w:val="24"/>
          <w:lang w:val="ru-RU"/>
        </w:rPr>
        <w:t xml:space="preserve"> Энциклопедия «Рубрикой». 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9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slovari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sz w:val="24"/>
          <w:szCs w:val="24"/>
          <w:lang w:val="ru-RU"/>
        </w:rPr>
        <w:t xml:space="preserve"> Электронные словари.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10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gramota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sz w:val="24"/>
          <w:szCs w:val="24"/>
          <w:lang w:val="ru-RU"/>
        </w:rPr>
        <w:t xml:space="preserve"> Справочно-информационный интернет-портал «Русский язык».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1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myfhology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sz w:val="24"/>
          <w:szCs w:val="24"/>
          <w:lang w:val="ru-RU"/>
        </w:rPr>
        <w:t xml:space="preserve"> Мифологическая энциклопедия. 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2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gramota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8312CE">
        <w:rPr>
          <w:rFonts w:ascii="Times New Roman" w:hAnsi="Times New Roman"/>
          <w:color w:val="000000"/>
          <w:sz w:val="24"/>
          <w:szCs w:val="24"/>
        </w:rPr>
        <w:t> </w:t>
      </w:r>
      <w:r w:rsidR="00675513" w:rsidRPr="00675513">
        <w:rPr>
          <w:rFonts w:ascii="Times New Roman" w:hAnsi="Times New Roman"/>
          <w:color w:val="000000"/>
          <w:sz w:val="24"/>
          <w:szCs w:val="24"/>
          <w:lang w:val="ru-RU"/>
        </w:rPr>
        <w:t>– Справочно-информационный портал «Грамота.</w:t>
      </w:r>
      <w:proofErr w:type="spellStart"/>
      <w:r w:rsidR="00675513" w:rsidRPr="008312C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="00675513" w:rsidRPr="00675513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3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ucheba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8312CE">
        <w:rPr>
          <w:rFonts w:ascii="Times New Roman" w:hAnsi="Times New Roman"/>
          <w:color w:val="000000"/>
          <w:sz w:val="24"/>
          <w:szCs w:val="24"/>
        </w:rPr>
        <w:t> </w:t>
      </w:r>
      <w:r w:rsidR="00675513" w:rsidRPr="00675513">
        <w:rPr>
          <w:rFonts w:ascii="Times New Roman" w:hAnsi="Times New Roman"/>
          <w:color w:val="000000"/>
          <w:sz w:val="24"/>
          <w:szCs w:val="24"/>
          <w:lang w:val="ru-RU"/>
        </w:rPr>
        <w:t>- Образовательный портал «УЧЕБА»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4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fipi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color w:val="000000"/>
          <w:sz w:val="24"/>
          <w:szCs w:val="24"/>
          <w:lang w:val="ru-RU"/>
        </w:rPr>
        <w:t xml:space="preserve">  сайт ФИПИ  </w:t>
      </w:r>
    </w:p>
    <w:p w:rsidR="00675513" w:rsidRPr="00675513" w:rsidRDefault="005B5EC7" w:rsidP="00675513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hyperlink r:id="rId15" w:history="1"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rus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ege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sdamgia</w:t>
        </w:r>
        <w:proofErr w:type="spellEnd"/>
        <w:r w:rsidR="00675513" w:rsidRPr="00675513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675513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675513" w:rsidRPr="00675513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  <w:r w:rsidR="00675513" w:rsidRPr="00675513">
        <w:rPr>
          <w:rFonts w:ascii="Times New Roman" w:hAnsi="Times New Roman"/>
          <w:color w:val="000000"/>
          <w:sz w:val="24"/>
          <w:szCs w:val="24"/>
          <w:lang w:val="ru-RU"/>
        </w:rPr>
        <w:t>решу ЕГЭ</w:t>
      </w:r>
    </w:p>
    <w:p w:rsidR="00485AB2" w:rsidRPr="00DD3C1F" w:rsidRDefault="00CF7881">
      <w:pPr>
        <w:autoSpaceDE w:val="0"/>
        <w:autoSpaceDN w:val="0"/>
        <w:spacing w:before="166" w:after="0" w:line="271" w:lineRule="auto"/>
        <w:ind w:right="2160"/>
        <w:rPr>
          <w:lang w:val="ru-RU"/>
        </w:rPr>
      </w:pP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Дистанционное образование для школьников... </w:t>
      </w:r>
      <w:proofErr w:type="spellStart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85AB2" w:rsidRPr="00DD3C1F" w:rsidRDefault="00485AB2">
      <w:pPr>
        <w:autoSpaceDE w:val="0"/>
        <w:autoSpaceDN w:val="0"/>
        <w:spacing w:after="78" w:line="220" w:lineRule="exact"/>
        <w:rPr>
          <w:lang w:val="ru-RU"/>
        </w:rPr>
      </w:pPr>
    </w:p>
    <w:p w:rsidR="00485AB2" w:rsidRPr="00DD3C1F" w:rsidRDefault="00CF7881">
      <w:pPr>
        <w:autoSpaceDE w:val="0"/>
        <w:autoSpaceDN w:val="0"/>
        <w:spacing w:after="0" w:line="230" w:lineRule="auto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85AB2" w:rsidRPr="00DD3C1F" w:rsidRDefault="00CF7881">
      <w:pPr>
        <w:autoSpaceDE w:val="0"/>
        <w:autoSpaceDN w:val="0"/>
        <w:spacing w:before="346" w:after="0" w:line="302" w:lineRule="auto"/>
        <w:ind w:right="2592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DD3C1F">
        <w:rPr>
          <w:lang w:val="ru-RU"/>
        </w:rPr>
        <w:br/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Таблицы, плакаты, словари, портреты, дидактический материал, перфокарты.</w:t>
      </w:r>
    </w:p>
    <w:p w:rsidR="00485AB2" w:rsidRPr="00DD3C1F" w:rsidRDefault="00CF7881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DD3C1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DD3C1F">
        <w:rPr>
          <w:rFonts w:ascii="Times New Roman" w:eastAsia="Times New Roman" w:hAnsi="Times New Roman"/>
          <w:color w:val="000000"/>
          <w:sz w:val="24"/>
          <w:lang w:val="ru-RU"/>
        </w:rPr>
        <w:t>Компьютеры, экран, мультимедийный проектор.</w:t>
      </w:r>
    </w:p>
    <w:p w:rsidR="00485AB2" w:rsidRPr="00DD3C1F" w:rsidRDefault="00485AB2">
      <w:pPr>
        <w:rPr>
          <w:lang w:val="ru-RU"/>
        </w:rPr>
        <w:sectPr w:rsidR="00485AB2" w:rsidRPr="00DD3C1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7881" w:rsidRPr="00DD3C1F" w:rsidRDefault="00CF7881">
      <w:pPr>
        <w:rPr>
          <w:lang w:val="ru-RU"/>
        </w:rPr>
      </w:pPr>
    </w:p>
    <w:sectPr w:rsidR="00CF7881" w:rsidRPr="00DD3C1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3A42918"/>
    <w:multiLevelType w:val="hybridMultilevel"/>
    <w:tmpl w:val="270A0AF8"/>
    <w:lvl w:ilvl="0" w:tplc="1FDCA7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5AB2"/>
    <w:rsid w:val="005B5EC7"/>
    <w:rsid w:val="00675513"/>
    <w:rsid w:val="00837176"/>
    <w:rsid w:val="00AA1D8D"/>
    <w:rsid w:val="00B47730"/>
    <w:rsid w:val="00CB0664"/>
    <w:rsid w:val="00CF7881"/>
    <w:rsid w:val="00DD3C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ru" TargetMode="External"/><Relationship Id="rId13" Type="http://schemas.openxmlformats.org/officeDocument/2006/relationships/hyperlink" Target="http://infourok.ru/site/go?href=http%3A%2F%2Fwww.ucheb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ugosvet.ru" TargetMode="External"/><Relationship Id="rId12" Type="http://schemas.openxmlformats.org/officeDocument/2006/relationships/hyperlink" Target="http://infourok.ru/site/go?href=http%3A%2F%2Fwww.gramot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fholog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s-ege.sdamgia.ru" TargetMode="External"/><Relationship Id="rId10" Type="http://schemas.openxmlformats.org/officeDocument/2006/relationships/hyperlink" Target="http://www.gramo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lovari.ru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1BA53C-4F3F-411E-9E91-29A6C61E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12077</Words>
  <Characters>68843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2022-10-14T08:16:00Z</dcterms:modified>
  <cp:category/>
</cp:coreProperties>
</file>